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9B1F4" w14:textId="6B4F967C" w:rsidR="0030475C" w:rsidRPr="006C53A9" w:rsidRDefault="005C0DB3" w:rsidP="00B812E3">
      <w:pPr>
        <w:jc w:val="center"/>
        <w:rPr>
          <w:rFonts w:ascii="ＭＳ 明朝" w:hAnsi="ＭＳ 明朝" w:cs="ＭＳ ゴシック"/>
          <w:bCs/>
          <w:sz w:val="28"/>
          <w:szCs w:val="20"/>
        </w:rPr>
      </w:pPr>
      <w:r w:rsidRPr="006C53A9">
        <w:rPr>
          <w:rFonts w:ascii="ＭＳ 明朝" w:hAnsi="ＭＳ 明朝" w:cs="ＭＳ ゴシック" w:hint="eastAsia"/>
          <w:bCs/>
          <w:sz w:val="28"/>
          <w:szCs w:val="20"/>
        </w:rPr>
        <w:t>職</w:t>
      </w:r>
      <w:r w:rsidR="003301F8" w:rsidRPr="006C53A9">
        <w:rPr>
          <w:rFonts w:ascii="ＭＳ 明朝" w:hAnsi="ＭＳ 明朝" w:cs="ＭＳ ゴシック" w:hint="eastAsia"/>
          <w:bCs/>
          <w:sz w:val="28"/>
          <w:szCs w:val="20"/>
        </w:rPr>
        <w:t xml:space="preserve"> </w:t>
      </w:r>
      <w:r w:rsidRPr="006C53A9">
        <w:rPr>
          <w:rFonts w:ascii="ＭＳ 明朝" w:hAnsi="ＭＳ 明朝" w:cs="ＭＳ ゴシック" w:hint="eastAsia"/>
          <w:bCs/>
          <w:sz w:val="28"/>
          <w:szCs w:val="20"/>
        </w:rPr>
        <w:t>務</w:t>
      </w:r>
      <w:r w:rsidR="003301F8" w:rsidRPr="006C53A9">
        <w:rPr>
          <w:rFonts w:ascii="ＭＳ 明朝" w:hAnsi="ＭＳ 明朝" w:cs="ＭＳ ゴシック" w:hint="eastAsia"/>
          <w:bCs/>
          <w:sz w:val="28"/>
          <w:szCs w:val="20"/>
        </w:rPr>
        <w:t xml:space="preserve"> </w:t>
      </w:r>
      <w:r w:rsidRPr="006C53A9">
        <w:rPr>
          <w:rFonts w:ascii="ＭＳ 明朝" w:hAnsi="ＭＳ 明朝" w:cs="ＭＳ ゴシック" w:hint="eastAsia"/>
          <w:bCs/>
          <w:sz w:val="28"/>
          <w:szCs w:val="20"/>
        </w:rPr>
        <w:t>経</w:t>
      </w:r>
      <w:r w:rsidR="003301F8" w:rsidRPr="006C53A9">
        <w:rPr>
          <w:rFonts w:ascii="ＭＳ 明朝" w:hAnsi="ＭＳ 明朝" w:cs="ＭＳ ゴシック" w:hint="eastAsia"/>
          <w:bCs/>
          <w:sz w:val="28"/>
          <w:szCs w:val="20"/>
        </w:rPr>
        <w:t xml:space="preserve"> </w:t>
      </w:r>
      <w:r w:rsidRPr="006C53A9">
        <w:rPr>
          <w:rFonts w:ascii="ＭＳ 明朝" w:hAnsi="ＭＳ 明朝" w:cs="ＭＳ ゴシック" w:hint="eastAsia"/>
          <w:bCs/>
          <w:sz w:val="28"/>
          <w:szCs w:val="20"/>
        </w:rPr>
        <w:t>歴</w:t>
      </w:r>
      <w:r w:rsidR="003301F8" w:rsidRPr="006C53A9">
        <w:rPr>
          <w:rFonts w:ascii="ＭＳ 明朝" w:hAnsi="ＭＳ 明朝" w:cs="ＭＳ ゴシック" w:hint="eastAsia"/>
          <w:bCs/>
          <w:sz w:val="28"/>
          <w:szCs w:val="20"/>
        </w:rPr>
        <w:t xml:space="preserve"> </w:t>
      </w:r>
      <w:r w:rsidRPr="006C53A9">
        <w:rPr>
          <w:rFonts w:ascii="ＭＳ 明朝" w:hAnsi="ＭＳ 明朝" w:cs="ＭＳ ゴシック" w:hint="eastAsia"/>
          <w:bCs/>
          <w:sz w:val="28"/>
          <w:szCs w:val="20"/>
        </w:rPr>
        <w:t>書</w:t>
      </w:r>
    </w:p>
    <w:p w14:paraId="11ECD694" w14:textId="77777777" w:rsidR="0030475C" w:rsidRPr="006C53A9" w:rsidRDefault="005C0DB3">
      <w:pPr>
        <w:jc w:val="right"/>
        <w:rPr>
          <w:rFonts w:ascii="ＭＳ 明朝" w:hAnsi="ＭＳ 明朝" w:cs="ＭＳ 明朝"/>
          <w:bCs/>
          <w:sz w:val="20"/>
          <w:szCs w:val="20"/>
        </w:rPr>
      </w:pPr>
      <w:r w:rsidRPr="006C53A9">
        <w:rPr>
          <w:rFonts w:ascii="ＭＳ 明朝" w:hAnsi="ＭＳ 明朝" w:cs="ＭＳ 明朝" w:hint="eastAsia"/>
          <w:bCs/>
          <w:sz w:val="20"/>
          <w:szCs w:val="20"/>
        </w:rPr>
        <w:t>20xx年xx月xx日現在</w:t>
      </w:r>
    </w:p>
    <w:p w14:paraId="45F0A5D6" w14:textId="77777777" w:rsidR="0030475C" w:rsidRPr="006C53A9" w:rsidRDefault="005C0DB3">
      <w:pPr>
        <w:wordWrap w:val="0"/>
        <w:jc w:val="right"/>
        <w:rPr>
          <w:rFonts w:ascii="ＭＳ 明朝" w:hAnsi="ＭＳ 明朝" w:cs="ＭＳ 明朝"/>
          <w:bCs/>
          <w:sz w:val="20"/>
          <w:szCs w:val="20"/>
          <w:u w:val="single"/>
        </w:rPr>
      </w:pPr>
      <w:r w:rsidRPr="006C53A9">
        <w:rPr>
          <w:rFonts w:ascii="ＭＳ 明朝" w:hAnsi="ＭＳ 明朝" w:cs="ＭＳ 明朝" w:hint="eastAsia"/>
          <w:bCs/>
          <w:sz w:val="20"/>
          <w:szCs w:val="20"/>
          <w:u w:val="single"/>
        </w:rPr>
        <w:t>氏名　○○ ○○</w:t>
      </w:r>
    </w:p>
    <w:p w14:paraId="3C16D3D1" w14:textId="77777777" w:rsidR="0040603F" w:rsidRPr="006C53A9" w:rsidRDefault="0040603F" w:rsidP="0040603F">
      <w:pPr>
        <w:jc w:val="right"/>
        <w:rPr>
          <w:rFonts w:ascii="ＭＳ 明朝" w:hAnsi="ＭＳ 明朝" w:cs="ＭＳ 明朝"/>
          <w:bCs/>
          <w:sz w:val="20"/>
          <w:szCs w:val="20"/>
          <w:u w:val="single"/>
        </w:rPr>
      </w:pPr>
    </w:p>
    <w:p w14:paraId="52C8C0EE" w14:textId="77777777" w:rsidR="0030475C" w:rsidRPr="00EE2C1F" w:rsidRDefault="005C0DB3" w:rsidP="0025689C">
      <w:pPr>
        <w:rPr>
          <w:rFonts w:ascii="ＭＳ 明朝" w:hAnsi="ＭＳ 明朝" w:cs="ＭＳ ゴシック"/>
          <w:b/>
          <w:sz w:val="20"/>
          <w:szCs w:val="20"/>
        </w:rPr>
      </w:pPr>
      <w:r w:rsidRPr="00EE2C1F">
        <w:rPr>
          <w:rFonts w:ascii="ＭＳ 明朝" w:hAnsi="ＭＳ 明朝" w:cs="ＭＳ ゴシック" w:hint="eastAsia"/>
          <w:b/>
          <w:sz w:val="20"/>
          <w:szCs w:val="20"/>
        </w:rPr>
        <w:t>■職務要約</w:t>
      </w:r>
    </w:p>
    <w:p w14:paraId="000BFCA3" w14:textId="77777777" w:rsidR="00296314" w:rsidRDefault="00296314">
      <w:pPr>
        <w:rPr>
          <w:rFonts w:ascii="ＭＳ 明朝" w:hAnsi="ＭＳ 明朝" w:cs="Courier New"/>
          <w:sz w:val="20"/>
          <w:szCs w:val="20"/>
        </w:rPr>
      </w:pPr>
      <w:r w:rsidRPr="00296314">
        <w:rPr>
          <w:rFonts w:ascii="ＭＳ 明朝" w:hAnsi="ＭＳ 明朝" w:cs="Courier New"/>
          <w:sz w:val="20"/>
          <w:szCs w:val="20"/>
        </w:rPr>
        <w:t>大学卒業後、ソフトウェア開発企業の株式会社〇〇に入社し、6年間総務業務全般に従事してまいりました。</w:t>
      </w:r>
    </w:p>
    <w:p w14:paraId="54B60A0D" w14:textId="4159EECF" w:rsidR="00296314" w:rsidRDefault="00296314">
      <w:pPr>
        <w:rPr>
          <w:rFonts w:ascii="ＭＳ 明朝" w:hAnsi="ＭＳ 明朝" w:cs="Courier New"/>
          <w:sz w:val="20"/>
          <w:szCs w:val="20"/>
        </w:rPr>
      </w:pPr>
      <w:r w:rsidRPr="00296314">
        <w:rPr>
          <w:rFonts w:ascii="ＭＳ 明朝" w:hAnsi="ＭＳ 明朝" w:cs="Courier New"/>
          <w:sz w:val="20"/>
          <w:szCs w:val="20"/>
        </w:rPr>
        <w:t>定常的な施設管理や社内サポートに加え、リモートワーク対応に伴う就業規則の改定や、電子契約システムの導入による業務効率化を主導しております。また、全社的な防災体制の再構築に取り組み、安否確認ツールの導入から訓練の定着化までを一貫して推進しました。環境変化に合わせ、主体的に社内体制をアップデートしていく姿勢を大切に</w:t>
      </w:r>
      <w:r w:rsidR="00BC12D9">
        <w:rPr>
          <w:rFonts w:ascii="ＭＳ 明朝" w:hAnsi="ＭＳ 明朝" w:cs="Courier New" w:hint="eastAsia"/>
          <w:sz w:val="20"/>
          <w:szCs w:val="20"/>
        </w:rPr>
        <w:t>、日々の業務に</w:t>
      </w:r>
      <w:r w:rsidRPr="00296314">
        <w:rPr>
          <w:rFonts w:ascii="ＭＳ 明朝" w:hAnsi="ＭＳ 明朝" w:cs="Courier New"/>
          <w:sz w:val="20"/>
          <w:szCs w:val="20"/>
        </w:rPr>
        <w:t>取り組んでいます。</w:t>
      </w:r>
    </w:p>
    <w:p w14:paraId="7BF65BA2" w14:textId="77777777" w:rsidR="00296314" w:rsidRPr="00296314" w:rsidRDefault="00296314">
      <w:pPr>
        <w:rPr>
          <w:rFonts w:ascii="ＭＳ 明朝" w:hAnsi="ＭＳ 明朝" w:cs="Courier New" w:hint="eastAsia"/>
          <w:sz w:val="20"/>
          <w:szCs w:val="20"/>
        </w:rPr>
      </w:pPr>
    </w:p>
    <w:p w14:paraId="2F5BE93F" w14:textId="77777777" w:rsidR="0030475C" w:rsidRPr="00EE2C1F" w:rsidRDefault="005C0DB3" w:rsidP="00A8491F">
      <w:pPr>
        <w:spacing w:line="360" w:lineRule="auto"/>
        <w:rPr>
          <w:rFonts w:ascii="ＭＳ 明朝" w:hAnsi="ＭＳ 明朝" w:cs="ＭＳ ゴシック"/>
          <w:b/>
          <w:sz w:val="20"/>
          <w:szCs w:val="20"/>
        </w:rPr>
      </w:pPr>
      <w:r w:rsidRPr="00EE2C1F">
        <w:rPr>
          <w:rFonts w:ascii="ＭＳ 明朝" w:hAnsi="ＭＳ 明朝" w:cs="ＭＳ ゴシック" w:hint="eastAsia"/>
          <w:b/>
          <w:sz w:val="20"/>
          <w:szCs w:val="20"/>
        </w:rPr>
        <w:t>■職務経歴</w:t>
      </w:r>
    </w:p>
    <w:tbl>
      <w:tblPr>
        <w:tblW w:w="100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7155"/>
        <w:gridCol w:w="1557"/>
      </w:tblGrid>
      <w:tr w:rsidR="0030475C" w:rsidRPr="006C53A9" w14:paraId="207B3A9E" w14:textId="77777777" w:rsidTr="00531155">
        <w:trPr>
          <w:trHeight w:val="377"/>
        </w:trPr>
        <w:tc>
          <w:tcPr>
            <w:tcW w:w="1001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40FE2C3" w14:textId="66D59CDE" w:rsidR="0030475C" w:rsidRPr="006C53A9" w:rsidRDefault="007C304E">
            <w:pPr>
              <w:rPr>
                <w:rFonts w:ascii="ＭＳ 明朝" w:hAnsi="ＭＳ 明朝" w:cs="ＭＳ 明朝"/>
                <w:bCs/>
                <w:sz w:val="20"/>
                <w:szCs w:val="20"/>
              </w:rPr>
            </w:pPr>
            <w:r w:rsidRPr="006C53A9">
              <w:rPr>
                <w:rFonts w:ascii="ＭＳ 明朝" w:hAnsi="ＭＳ 明朝" w:cs="ＭＳ 明朝"/>
                <w:bCs/>
                <w:sz w:val="20"/>
                <w:szCs w:val="20"/>
              </w:rPr>
              <w:t>20</w:t>
            </w:r>
            <w:r w:rsidR="005C0DB3" w:rsidRPr="006C53A9">
              <w:rPr>
                <w:rFonts w:ascii="ＭＳ 明朝" w:hAnsi="ＭＳ 明朝" w:cs="ＭＳ 明朝" w:hint="eastAsia"/>
                <w:bCs/>
                <w:sz w:val="20"/>
                <w:szCs w:val="20"/>
              </w:rPr>
              <w:t>xx年xx月</w:t>
            </w:r>
            <w:r w:rsidR="00291A79" w:rsidRPr="006C53A9">
              <w:rPr>
                <w:rFonts w:ascii="ＭＳ 明朝" w:hAnsi="ＭＳ 明朝" w:cs="ＭＳ 明朝" w:hint="eastAsia"/>
                <w:bCs/>
                <w:sz w:val="20"/>
                <w:szCs w:val="20"/>
              </w:rPr>
              <w:t>～現在</w:t>
            </w:r>
            <w:r w:rsidR="005C0DB3" w:rsidRPr="006C53A9">
              <w:rPr>
                <w:rFonts w:ascii="ＭＳ 明朝" w:hAnsi="ＭＳ 明朝" w:cs="ＭＳ 明朝" w:hint="eastAsia"/>
                <w:bCs/>
                <w:sz w:val="20"/>
                <w:szCs w:val="20"/>
              </w:rPr>
              <w:t xml:space="preserve">　　</w:t>
            </w:r>
            <w:r w:rsidR="00296314" w:rsidRPr="00296314">
              <w:rPr>
                <w:rFonts w:ascii="ＭＳ 明朝" w:hAnsi="ＭＳ 明朝" w:cs="Courier New"/>
                <w:sz w:val="20"/>
                <w:szCs w:val="20"/>
              </w:rPr>
              <w:t>株式会社〇〇</w:t>
            </w:r>
          </w:p>
        </w:tc>
      </w:tr>
      <w:tr w:rsidR="00105BFB" w:rsidRPr="006C53A9" w14:paraId="0007BBE1" w14:textId="77777777" w:rsidTr="00531155">
        <w:trPr>
          <w:trHeight w:val="554"/>
        </w:trPr>
        <w:tc>
          <w:tcPr>
            <w:tcW w:w="8460" w:type="dxa"/>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328488E7" w14:textId="18D6CDDD" w:rsidR="00105BFB" w:rsidRPr="006C53A9" w:rsidRDefault="00105BFB">
            <w:pPr>
              <w:rPr>
                <w:rFonts w:ascii="ＭＳ 明朝" w:hAnsi="ＭＳ 明朝" w:cs="ＭＳ 明朝"/>
                <w:bCs/>
                <w:sz w:val="20"/>
                <w:szCs w:val="20"/>
              </w:rPr>
            </w:pPr>
            <w:r w:rsidRPr="006C53A9">
              <w:rPr>
                <w:rFonts w:ascii="ＭＳ 明朝" w:hAnsi="ＭＳ 明朝" w:cs="ＭＳ 明朝" w:hint="eastAsia"/>
                <w:bCs/>
                <w:sz w:val="20"/>
                <w:szCs w:val="20"/>
              </w:rPr>
              <w:t>事業内容：</w:t>
            </w:r>
            <w:r w:rsidR="00EE1D7A" w:rsidRPr="00406D3B">
              <w:rPr>
                <w:rFonts w:ascii="ＭＳ 明朝" w:hAnsi="ＭＳ 明朝" w:cs="Courier New"/>
                <w:sz w:val="20"/>
                <w:szCs w:val="20"/>
              </w:rPr>
              <w:t>●●</w:t>
            </w:r>
          </w:p>
          <w:p w14:paraId="2184E707" w14:textId="77777777" w:rsidR="007C304E" w:rsidRPr="006C53A9" w:rsidRDefault="007C304E">
            <w:pPr>
              <w:rPr>
                <w:rFonts w:ascii="ＭＳ 明朝" w:hAnsi="ＭＳ 明朝" w:cs="ＭＳ 明朝"/>
                <w:bCs/>
                <w:sz w:val="20"/>
                <w:szCs w:val="20"/>
              </w:rPr>
            </w:pPr>
            <w:r w:rsidRPr="006C53A9">
              <w:rPr>
                <w:rFonts w:ascii="ＭＳ 明朝" w:hAnsi="ＭＳ 明朝" w:cs="ＭＳ 明朝" w:hint="eastAsia"/>
                <w:bCs/>
                <w:sz w:val="20"/>
                <w:szCs w:val="20"/>
              </w:rPr>
              <w:t>資本金：</w:t>
            </w:r>
            <w:r w:rsidRPr="006C53A9">
              <w:rPr>
                <w:rFonts w:ascii="ＭＳ 明朝" w:hAnsi="ＭＳ 明朝" w:cs="ＭＳ ゴシック" w:hint="eastAsia"/>
                <w:bCs/>
                <w:sz w:val="20"/>
                <w:szCs w:val="20"/>
              </w:rPr>
              <w:t xml:space="preserve">x億x千万円（20xx年度）　</w:t>
            </w:r>
            <w:r w:rsidR="00105BFB" w:rsidRPr="006C53A9">
              <w:rPr>
                <w:rFonts w:ascii="ＭＳ 明朝" w:hAnsi="ＭＳ 明朝" w:cs="ＭＳ 明朝" w:hint="eastAsia"/>
                <w:bCs/>
                <w:sz w:val="20"/>
                <w:szCs w:val="20"/>
              </w:rPr>
              <w:t>売上高：xxx億円</w:t>
            </w:r>
          </w:p>
          <w:p w14:paraId="029FBA9C" w14:textId="6CA358EF" w:rsidR="00105BFB" w:rsidRPr="006C53A9" w:rsidRDefault="00105BFB">
            <w:pPr>
              <w:rPr>
                <w:rFonts w:ascii="ＭＳ 明朝" w:hAnsi="ＭＳ 明朝" w:cs="ＭＳ 明朝" w:hint="eastAsia"/>
                <w:bCs/>
                <w:sz w:val="20"/>
                <w:szCs w:val="20"/>
              </w:rPr>
            </w:pPr>
            <w:r w:rsidRPr="006C53A9">
              <w:rPr>
                <w:rFonts w:ascii="ＭＳ 明朝" w:hAnsi="ＭＳ 明朝" w:cs="ＭＳ 明朝" w:hint="eastAsia"/>
                <w:bCs/>
                <w:sz w:val="20"/>
                <w:szCs w:val="20"/>
              </w:rPr>
              <w:t>従業員数：</w:t>
            </w:r>
            <w:proofErr w:type="spellStart"/>
            <w:r w:rsidRPr="006C53A9">
              <w:rPr>
                <w:rFonts w:ascii="ＭＳ 明朝" w:hAnsi="ＭＳ 明朝" w:cs="ＭＳ 明朝" w:hint="eastAsia"/>
                <w:bCs/>
                <w:sz w:val="20"/>
                <w:szCs w:val="20"/>
              </w:rPr>
              <w:t>xxx</w:t>
            </w:r>
            <w:proofErr w:type="spellEnd"/>
            <w:r w:rsidRPr="006C53A9">
              <w:rPr>
                <w:rFonts w:ascii="ＭＳ 明朝" w:hAnsi="ＭＳ 明朝" w:cs="ＭＳ 明朝" w:hint="eastAsia"/>
                <w:bCs/>
                <w:sz w:val="20"/>
                <w:szCs w:val="20"/>
              </w:rPr>
              <w:t>人　　　上場：</w:t>
            </w:r>
            <w:r w:rsidR="00BC12D9" w:rsidRPr="00BC12D9">
              <w:rPr>
                <w:rFonts w:ascii="ＭＳ 明朝" w:hAnsi="ＭＳ 明朝" w:cs="ＭＳ 明朝"/>
                <w:bCs/>
                <w:sz w:val="20"/>
                <w:szCs w:val="20"/>
              </w:rPr>
              <w:t>東証グロース</w:t>
            </w:r>
          </w:p>
        </w:tc>
        <w:tc>
          <w:tcPr>
            <w:tcW w:w="1557" w:type="dxa"/>
            <w:tcBorders>
              <w:top w:val="single" w:sz="4" w:space="0" w:color="auto"/>
              <w:left w:val="dotted" w:sz="4" w:space="0" w:color="auto"/>
              <w:bottom w:val="dotted" w:sz="4" w:space="0" w:color="auto"/>
              <w:right w:val="single" w:sz="4" w:space="0" w:color="auto"/>
            </w:tcBorders>
            <w:shd w:val="clear" w:color="auto" w:fill="FFFFFF"/>
            <w:vAlign w:val="center"/>
          </w:tcPr>
          <w:p w14:paraId="44C69597" w14:textId="77777777" w:rsidR="00105BFB" w:rsidRPr="006C53A9" w:rsidRDefault="00105BFB" w:rsidP="00105BFB">
            <w:pPr>
              <w:rPr>
                <w:rFonts w:ascii="ＭＳ 明朝" w:hAnsi="ＭＳ 明朝" w:cs="ＭＳ 明朝"/>
                <w:bCs/>
                <w:sz w:val="20"/>
                <w:szCs w:val="20"/>
              </w:rPr>
            </w:pPr>
            <w:r w:rsidRPr="006C53A9">
              <w:rPr>
                <w:rFonts w:ascii="ＭＳ 明朝" w:hAnsi="ＭＳ 明朝" w:cs="ＭＳ 明朝" w:hint="eastAsia"/>
                <w:bCs/>
                <w:sz w:val="20"/>
                <w:szCs w:val="20"/>
              </w:rPr>
              <w:t>正社員</w:t>
            </w:r>
          </w:p>
          <w:p w14:paraId="11658E10" w14:textId="77777777" w:rsidR="00105BFB" w:rsidRPr="006C53A9" w:rsidRDefault="00105BFB" w:rsidP="00105BFB">
            <w:pPr>
              <w:rPr>
                <w:rFonts w:ascii="ＭＳ 明朝" w:hAnsi="ＭＳ 明朝" w:cs="ＭＳ 明朝"/>
                <w:bCs/>
                <w:sz w:val="20"/>
                <w:szCs w:val="20"/>
              </w:rPr>
            </w:pPr>
            <w:r w:rsidRPr="006C53A9">
              <w:rPr>
                <w:rFonts w:ascii="ＭＳ 明朝" w:hAnsi="ＭＳ 明朝" w:cs="ＭＳ 明朝" w:hint="eastAsia"/>
                <w:bCs/>
                <w:sz w:val="20"/>
                <w:szCs w:val="20"/>
              </w:rPr>
              <w:t>として勤務</w:t>
            </w:r>
          </w:p>
        </w:tc>
      </w:tr>
      <w:tr w:rsidR="00750BBD" w:rsidRPr="006C53A9" w14:paraId="12534533" w14:textId="77777777" w:rsidTr="00FC71C1">
        <w:trPr>
          <w:trHeight w:val="262"/>
        </w:trPr>
        <w:tc>
          <w:tcPr>
            <w:tcW w:w="1305" w:type="dxa"/>
            <w:vMerge w:val="restart"/>
            <w:tcBorders>
              <w:top w:val="dotted" w:sz="4" w:space="0" w:color="auto"/>
              <w:left w:val="single" w:sz="4" w:space="0" w:color="auto"/>
              <w:right w:val="dotted" w:sz="4" w:space="0" w:color="auto"/>
            </w:tcBorders>
          </w:tcPr>
          <w:p w14:paraId="20B24D9C" w14:textId="77777777" w:rsidR="00750BBD" w:rsidRPr="006C53A9" w:rsidRDefault="007C304E" w:rsidP="00072D10">
            <w:pPr>
              <w:jc w:val="center"/>
              <w:rPr>
                <w:rFonts w:ascii="ＭＳ 明朝" w:hAnsi="ＭＳ 明朝" w:cs="ＭＳ 明朝"/>
                <w:bCs/>
                <w:sz w:val="20"/>
                <w:szCs w:val="20"/>
              </w:rPr>
            </w:pPr>
            <w:r w:rsidRPr="006C53A9">
              <w:rPr>
                <w:rFonts w:ascii="ＭＳ 明朝" w:hAnsi="ＭＳ 明朝" w:cs="ＭＳ 明朝"/>
                <w:bCs/>
                <w:sz w:val="20"/>
                <w:szCs w:val="20"/>
              </w:rPr>
              <w:t>20</w:t>
            </w:r>
            <w:r w:rsidR="00750BBD" w:rsidRPr="006C53A9">
              <w:rPr>
                <w:rFonts w:ascii="ＭＳ 明朝" w:hAnsi="ＭＳ 明朝" w:cs="ＭＳ 明朝" w:hint="eastAsia"/>
                <w:bCs/>
                <w:sz w:val="20"/>
                <w:szCs w:val="20"/>
              </w:rPr>
              <w:t>xx年xx月</w:t>
            </w:r>
          </w:p>
          <w:p w14:paraId="17F9AE92" w14:textId="152E54FF" w:rsidR="00750BBD" w:rsidRPr="006C53A9" w:rsidRDefault="00750BBD" w:rsidP="00FC71C1">
            <w:pPr>
              <w:jc w:val="center"/>
              <w:rPr>
                <w:rFonts w:ascii="ＭＳ 明朝" w:hAnsi="ＭＳ 明朝" w:cs="ＭＳ 明朝"/>
                <w:bCs/>
                <w:sz w:val="20"/>
                <w:szCs w:val="20"/>
              </w:rPr>
            </w:pPr>
            <w:r w:rsidRPr="006C53A9">
              <w:rPr>
                <w:rFonts w:ascii="ＭＳ 明朝" w:hAnsi="ＭＳ 明朝" w:cs="ＭＳ 明朝" w:hint="eastAsia"/>
                <w:bCs/>
                <w:sz w:val="20"/>
                <w:szCs w:val="20"/>
              </w:rPr>
              <w:t>～</w:t>
            </w:r>
            <w:r w:rsidR="00173C2F" w:rsidRPr="006C53A9">
              <w:rPr>
                <w:rFonts w:ascii="ＭＳ 明朝" w:hAnsi="ＭＳ 明朝" w:cs="ＭＳ 明朝" w:hint="eastAsia"/>
                <w:bCs/>
                <w:sz w:val="20"/>
                <w:szCs w:val="20"/>
              </w:rPr>
              <w:t>現在</w:t>
            </w:r>
          </w:p>
        </w:tc>
        <w:tc>
          <w:tcPr>
            <w:tcW w:w="8712" w:type="dxa"/>
            <w:gridSpan w:val="2"/>
            <w:tcBorders>
              <w:top w:val="dotted" w:sz="4" w:space="0" w:color="auto"/>
              <w:left w:val="dotted" w:sz="4" w:space="0" w:color="auto"/>
              <w:bottom w:val="dotted" w:sz="4" w:space="0" w:color="auto"/>
              <w:right w:val="single" w:sz="4" w:space="0" w:color="auto"/>
            </w:tcBorders>
            <w:vAlign w:val="center"/>
          </w:tcPr>
          <w:p w14:paraId="60AAC4F8" w14:textId="706D9927" w:rsidR="00750BBD" w:rsidRPr="006C53A9" w:rsidRDefault="00296314" w:rsidP="00407FE6">
            <w:pPr>
              <w:rPr>
                <w:rFonts w:ascii="ＭＳ 明朝" w:hAnsi="ＭＳ 明朝" w:cs="ＭＳ 明朝"/>
                <w:bCs/>
                <w:sz w:val="20"/>
                <w:szCs w:val="20"/>
              </w:rPr>
            </w:pPr>
            <w:r w:rsidRPr="00296314">
              <w:rPr>
                <w:rFonts w:ascii="ＭＳ 明朝" w:hAnsi="ＭＳ 明朝" w:cs="Courier New"/>
                <w:sz w:val="20"/>
                <w:szCs w:val="20"/>
              </w:rPr>
              <w:t>管理部 総務課</w:t>
            </w:r>
          </w:p>
        </w:tc>
      </w:tr>
      <w:tr w:rsidR="00750BBD" w:rsidRPr="006C53A9" w14:paraId="79D5B992" w14:textId="77777777" w:rsidTr="00FC71C1">
        <w:trPr>
          <w:trHeight w:val="1112"/>
        </w:trPr>
        <w:tc>
          <w:tcPr>
            <w:tcW w:w="1305" w:type="dxa"/>
            <w:vMerge/>
            <w:tcBorders>
              <w:top w:val="dotted" w:sz="4" w:space="0" w:color="auto"/>
              <w:left w:val="single" w:sz="4" w:space="0" w:color="auto"/>
              <w:bottom w:val="single" w:sz="4" w:space="0" w:color="auto"/>
              <w:right w:val="dotted" w:sz="4" w:space="0" w:color="auto"/>
            </w:tcBorders>
          </w:tcPr>
          <w:p w14:paraId="1F92669C" w14:textId="77777777" w:rsidR="00750BBD" w:rsidRPr="006C53A9" w:rsidRDefault="00750BBD" w:rsidP="00072D10">
            <w:pPr>
              <w:jc w:val="center"/>
              <w:rPr>
                <w:rFonts w:ascii="ＭＳ 明朝" w:hAnsi="ＭＳ 明朝" w:cs="ＭＳ 明朝"/>
                <w:bCs/>
                <w:sz w:val="20"/>
                <w:szCs w:val="20"/>
              </w:rPr>
            </w:pPr>
          </w:p>
        </w:tc>
        <w:tc>
          <w:tcPr>
            <w:tcW w:w="8712" w:type="dxa"/>
            <w:gridSpan w:val="2"/>
            <w:tcBorders>
              <w:top w:val="dotted" w:sz="4" w:space="0" w:color="auto"/>
              <w:left w:val="dotted" w:sz="4" w:space="0" w:color="auto"/>
              <w:bottom w:val="single" w:sz="4" w:space="0" w:color="auto"/>
              <w:right w:val="single" w:sz="4" w:space="0" w:color="auto"/>
            </w:tcBorders>
          </w:tcPr>
          <w:p w14:paraId="7AAB75B2" w14:textId="77777777" w:rsidR="00406D3B" w:rsidRDefault="00406D3B" w:rsidP="00406D3B">
            <w:pPr>
              <w:adjustRightInd/>
              <w:spacing w:line="240" w:lineRule="atLeast"/>
              <w:textAlignment w:val="auto"/>
              <w:rPr>
                <w:rFonts w:ascii="ＭＳ 明朝" w:hAnsi="ＭＳ 明朝" w:cs="Courier New"/>
                <w:sz w:val="20"/>
                <w:szCs w:val="20"/>
              </w:rPr>
            </w:pPr>
          </w:p>
          <w:p w14:paraId="49AC51FC" w14:textId="77777777" w:rsidR="00296314" w:rsidRDefault="00296314" w:rsidP="00296314">
            <w:pPr>
              <w:adjustRightInd/>
              <w:spacing w:line="240" w:lineRule="atLeast"/>
              <w:textAlignment w:val="auto"/>
              <w:rPr>
                <w:rFonts w:ascii="ＭＳ 明朝" w:hAnsi="ＭＳ 明朝" w:cs="Courier New"/>
                <w:sz w:val="20"/>
                <w:szCs w:val="20"/>
              </w:rPr>
            </w:pPr>
            <w:r w:rsidRPr="00296314">
              <w:rPr>
                <w:rFonts w:ascii="ＭＳ 明朝" w:hAnsi="ＭＳ 明朝" w:cs="Courier New"/>
                <w:sz w:val="20"/>
                <w:szCs w:val="20"/>
              </w:rPr>
              <w:t>【社内規程・契約まわり】（約6年）</w:t>
            </w:r>
            <w:r w:rsidRPr="00296314">
              <w:rPr>
                <w:rFonts w:ascii="ＭＳ 明朝" w:hAnsi="ＭＳ 明朝" w:cs="Courier New"/>
                <w:sz w:val="20"/>
                <w:szCs w:val="20"/>
              </w:rPr>
              <w:br/>
              <w:t>・就業規則・社内ルールの運用</w:t>
            </w:r>
            <w:r w:rsidRPr="00296314">
              <w:rPr>
                <w:rFonts w:ascii="ＭＳ 明朝" w:hAnsi="ＭＳ 明朝" w:cs="Courier New"/>
                <w:sz w:val="20"/>
                <w:szCs w:val="20"/>
              </w:rPr>
              <w:br/>
              <w:t>・法改正やリモートワーク対応に伴う規程改定</w:t>
            </w:r>
            <w:r w:rsidRPr="00296314">
              <w:rPr>
                <w:rFonts w:ascii="ＭＳ 明朝" w:hAnsi="ＭＳ 明朝" w:cs="Courier New"/>
                <w:sz w:val="20"/>
                <w:szCs w:val="20"/>
              </w:rPr>
              <w:br/>
              <w:t>・取引先との契約更新、押印・稟議の手続き管理</w:t>
            </w:r>
            <w:r w:rsidRPr="00296314">
              <w:rPr>
                <w:rFonts w:ascii="ＭＳ 明朝" w:hAnsi="ＭＳ 明朝" w:cs="Courier New"/>
                <w:sz w:val="20"/>
                <w:szCs w:val="20"/>
              </w:rPr>
              <w:br/>
              <w:t>・契約・押印フローのシステム化</w:t>
            </w:r>
          </w:p>
          <w:p w14:paraId="373165E9" w14:textId="77777777" w:rsidR="00296314" w:rsidRPr="00296314" w:rsidRDefault="00296314" w:rsidP="00296314">
            <w:pPr>
              <w:adjustRightInd/>
              <w:spacing w:line="240" w:lineRule="atLeast"/>
              <w:textAlignment w:val="auto"/>
              <w:rPr>
                <w:rFonts w:ascii="ＭＳ 明朝" w:hAnsi="ＭＳ 明朝" w:cs="Courier New" w:hint="eastAsia"/>
                <w:sz w:val="20"/>
                <w:szCs w:val="20"/>
              </w:rPr>
            </w:pPr>
          </w:p>
          <w:p w14:paraId="72D21300" w14:textId="77777777" w:rsidR="00296314" w:rsidRPr="00296314" w:rsidRDefault="00296314" w:rsidP="00296314">
            <w:pPr>
              <w:adjustRightInd/>
              <w:spacing w:line="240" w:lineRule="atLeast"/>
              <w:textAlignment w:val="auto"/>
              <w:rPr>
                <w:rFonts w:ascii="ＭＳ 明朝" w:hAnsi="ＭＳ 明朝" w:cs="Courier New"/>
                <w:sz w:val="20"/>
                <w:szCs w:val="20"/>
              </w:rPr>
            </w:pPr>
            <w:r w:rsidRPr="00296314">
              <w:rPr>
                <w:rFonts w:ascii="ＭＳ 明朝" w:hAnsi="ＭＳ 明朝" w:cs="Courier New"/>
                <w:sz w:val="20"/>
                <w:szCs w:val="20"/>
              </w:rPr>
              <w:t>【福利厚生・労務サポート】（約4年）</w:t>
            </w:r>
            <w:r w:rsidRPr="00296314">
              <w:rPr>
                <w:rFonts w:ascii="ＭＳ 明朝" w:hAnsi="ＭＳ 明朝" w:cs="Courier New"/>
                <w:sz w:val="20"/>
                <w:szCs w:val="20"/>
              </w:rPr>
              <w:br/>
              <w:t>・入退社に伴う社会保険手続きの補助</w:t>
            </w:r>
            <w:r w:rsidRPr="00296314">
              <w:rPr>
                <w:rFonts w:ascii="ＭＳ 明朝" w:hAnsi="ＭＳ 明朝" w:cs="Courier New"/>
                <w:sz w:val="20"/>
                <w:szCs w:val="20"/>
              </w:rPr>
              <w:br/>
              <w:t>・健康診断やレクリエーションの手配・運営</w:t>
            </w:r>
          </w:p>
          <w:p w14:paraId="39303BA3" w14:textId="77777777" w:rsidR="00296314" w:rsidRDefault="00296314" w:rsidP="00296314">
            <w:pPr>
              <w:adjustRightInd/>
              <w:spacing w:line="240" w:lineRule="atLeast"/>
              <w:textAlignment w:val="auto"/>
              <w:rPr>
                <w:rFonts w:ascii="ＭＳ 明朝" w:hAnsi="ＭＳ 明朝" w:cs="Courier New"/>
                <w:sz w:val="20"/>
                <w:szCs w:val="20"/>
              </w:rPr>
            </w:pPr>
          </w:p>
          <w:p w14:paraId="002FDAC5" w14:textId="7D1F69F1" w:rsidR="00296314" w:rsidRPr="00296314" w:rsidRDefault="00296314" w:rsidP="00296314">
            <w:pPr>
              <w:adjustRightInd/>
              <w:spacing w:line="240" w:lineRule="atLeast"/>
              <w:textAlignment w:val="auto"/>
              <w:rPr>
                <w:rFonts w:ascii="ＭＳ 明朝" w:hAnsi="ＭＳ 明朝" w:cs="Courier New"/>
                <w:sz w:val="20"/>
                <w:szCs w:val="20"/>
              </w:rPr>
            </w:pPr>
            <w:r w:rsidRPr="00296314">
              <w:rPr>
                <w:rFonts w:ascii="ＭＳ 明朝" w:hAnsi="ＭＳ 明朝" w:cs="Courier New"/>
                <w:sz w:val="20"/>
                <w:szCs w:val="20"/>
              </w:rPr>
              <w:t>【社内サポート・危機管理】（約3年）</w:t>
            </w:r>
            <w:r w:rsidRPr="00296314">
              <w:rPr>
                <w:rFonts w:ascii="ＭＳ 明朝" w:hAnsi="ＭＳ 明朝" w:cs="Courier New"/>
                <w:sz w:val="20"/>
                <w:szCs w:val="20"/>
              </w:rPr>
              <w:br/>
              <w:t>・社内からの問い合わせ対応、郵便物や備品の手配</w:t>
            </w:r>
            <w:r w:rsidRPr="00296314">
              <w:rPr>
                <w:rFonts w:ascii="ＭＳ 明朝" w:hAnsi="ＭＳ 明朝" w:cs="Courier New"/>
                <w:sz w:val="20"/>
                <w:szCs w:val="20"/>
              </w:rPr>
              <w:br/>
              <w:t>・防災訓練の企画・運営、安否確認体制の整備</w:t>
            </w:r>
          </w:p>
          <w:p w14:paraId="04DF27CD" w14:textId="77777777" w:rsidR="00296314" w:rsidRDefault="00296314" w:rsidP="00296314">
            <w:pPr>
              <w:adjustRightInd/>
              <w:spacing w:line="240" w:lineRule="atLeast"/>
              <w:textAlignment w:val="auto"/>
              <w:rPr>
                <w:rFonts w:ascii="ＭＳ 明朝" w:hAnsi="ＭＳ 明朝" w:cs="Courier New"/>
                <w:sz w:val="20"/>
                <w:szCs w:val="20"/>
              </w:rPr>
            </w:pPr>
          </w:p>
          <w:p w14:paraId="46E85D1B" w14:textId="0A6CA413" w:rsidR="00296314" w:rsidRPr="00296314" w:rsidRDefault="00296314" w:rsidP="00296314">
            <w:pPr>
              <w:adjustRightInd/>
              <w:spacing w:line="240" w:lineRule="atLeast"/>
              <w:textAlignment w:val="auto"/>
              <w:rPr>
                <w:rFonts w:ascii="ＭＳ 明朝" w:hAnsi="ＭＳ 明朝" w:cs="Courier New"/>
                <w:sz w:val="20"/>
                <w:szCs w:val="20"/>
              </w:rPr>
            </w:pPr>
            <w:r w:rsidRPr="00296314">
              <w:rPr>
                <w:rFonts w:ascii="ＭＳ 明朝" w:hAnsi="ＭＳ 明朝" w:cs="Courier New"/>
                <w:sz w:val="20"/>
                <w:szCs w:val="20"/>
              </w:rPr>
              <w:t>【取り組み・実績】</w:t>
            </w:r>
            <w:r w:rsidRPr="00296314">
              <w:rPr>
                <w:rFonts w:ascii="ＭＳ 明朝" w:hAnsi="ＭＳ 明朝" w:cs="Courier New"/>
                <w:sz w:val="20"/>
                <w:szCs w:val="20"/>
              </w:rPr>
              <w:br/>
              <w:t>・電子契約ツールの導入を自ら提案し、選定から社内展開までを推進。押印・稟議にかかる時間を短縮しました。</w:t>
            </w:r>
            <w:r w:rsidRPr="00296314">
              <w:rPr>
                <w:rFonts w:ascii="ＭＳ 明朝" w:hAnsi="ＭＳ 明朝" w:cs="Courier New"/>
                <w:sz w:val="20"/>
                <w:szCs w:val="20"/>
              </w:rPr>
              <w:br/>
              <w:t>・安否確認体制を再構築し、全社防災訓練を主導。安否確認の回答率と初動対応のスピードを向上させました。</w:t>
            </w:r>
          </w:p>
          <w:p w14:paraId="44472EA8" w14:textId="545BA2AF" w:rsidR="00954DA9" w:rsidRPr="00296314" w:rsidRDefault="00954DA9" w:rsidP="00296314">
            <w:pPr>
              <w:adjustRightInd/>
              <w:spacing w:line="240" w:lineRule="atLeast"/>
              <w:textAlignment w:val="auto"/>
              <w:rPr>
                <w:rFonts w:ascii="ＭＳ 明朝" w:hAnsi="ＭＳ 明朝" w:cs="Courier New"/>
                <w:sz w:val="20"/>
                <w:szCs w:val="20"/>
              </w:rPr>
            </w:pPr>
          </w:p>
        </w:tc>
      </w:tr>
    </w:tbl>
    <w:p w14:paraId="37A6D5D6" w14:textId="77777777" w:rsidR="00954DA9" w:rsidRDefault="00954DA9" w:rsidP="00016DAC">
      <w:pPr>
        <w:adjustRightInd/>
        <w:spacing w:line="320" w:lineRule="atLeast"/>
        <w:textAlignment w:val="auto"/>
        <w:rPr>
          <w:rStyle w:val="HTML0"/>
          <w:rFonts w:ascii="ＭＳ 明朝" w:hAnsi="ＭＳ 明朝"/>
        </w:rPr>
      </w:pPr>
    </w:p>
    <w:p w14:paraId="173D0E60" w14:textId="7BC9907A" w:rsidR="005D4A47" w:rsidRPr="00EE2C1F" w:rsidRDefault="005D4A47" w:rsidP="00016DAC">
      <w:pPr>
        <w:adjustRightInd/>
        <w:spacing w:line="320" w:lineRule="atLeast"/>
        <w:textAlignment w:val="auto"/>
        <w:rPr>
          <w:rStyle w:val="HTML0"/>
          <w:rFonts w:ascii="ＭＳ 明朝" w:hAnsi="ＭＳ 明朝"/>
          <w:b/>
          <w:bCs/>
        </w:rPr>
      </w:pPr>
      <w:bookmarkStart w:id="0" w:name="_Hlk119523301"/>
      <w:r w:rsidRPr="00EE2C1F">
        <w:rPr>
          <w:rStyle w:val="HTML0"/>
          <w:rFonts w:ascii="ＭＳ 明朝" w:hAnsi="ＭＳ 明朝" w:hint="eastAsia"/>
          <w:b/>
          <w:bCs/>
        </w:rPr>
        <w:t>■PCスキル</w:t>
      </w:r>
    </w:p>
    <w:tbl>
      <w:tblPr>
        <w:tblW w:w="10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7863"/>
      </w:tblGrid>
      <w:tr w:rsidR="005D4A47" w:rsidRPr="006C53A9" w14:paraId="4319094D" w14:textId="77777777" w:rsidTr="00A16D96">
        <w:tc>
          <w:tcPr>
            <w:tcW w:w="2155" w:type="dxa"/>
          </w:tcPr>
          <w:p w14:paraId="1C5D47ED" w14:textId="77777777" w:rsidR="005D4A47" w:rsidRPr="006C53A9" w:rsidRDefault="005D4A47" w:rsidP="00CC60D7">
            <w:pPr>
              <w:rPr>
                <w:rFonts w:ascii="ＭＳ 明朝" w:hAnsi="ＭＳ 明朝" w:cs="ＭＳ ゴシック"/>
                <w:bCs/>
                <w:sz w:val="20"/>
                <w:szCs w:val="20"/>
              </w:rPr>
            </w:pPr>
            <w:r w:rsidRPr="006C53A9">
              <w:rPr>
                <w:rFonts w:ascii="ＭＳ 明朝" w:hAnsi="ＭＳ 明朝" w:cs="ＭＳ ゴシック" w:hint="eastAsia"/>
                <w:bCs/>
                <w:sz w:val="20"/>
                <w:szCs w:val="20"/>
              </w:rPr>
              <w:t>Word</w:t>
            </w:r>
          </w:p>
        </w:tc>
        <w:tc>
          <w:tcPr>
            <w:tcW w:w="7863" w:type="dxa"/>
          </w:tcPr>
          <w:p w14:paraId="419D1AC7" w14:textId="3D013D46" w:rsidR="005D4A47" w:rsidRPr="006C53A9" w:rsidRDefault="00A16D96" w:rsidP="00CC60D7">
            <w:pPr>
              <w:rPr>
                <w:rFonts w:ascii="ＭＳ 明朝" w:hAnsi="ＭＳ 明朝"/>
                <w:sz w:val="20"/>
                <w:szCs w:val="20"/>
              </w:rPr>
            </w:pPr>
            <w:r w:rsidRPr="00A16D96">
              <w:rPr>
                <w:rFonts w:ascii="ＭＳ 明朝" w:hAnsi="ＭＳ 明朝"/>
                <w:sz w:val="20"/>
                <w:szCs w:val="20"/>
              </w:rPr>
              <w:t>一般的なビジネス文書（報告書、稟議書、マニュアル等）</w:t>
            </w:r>
            <w:r w:rsidR="00AA50B5">
              <w:rPr>
                <w:rFonts w:ascii="ＭＳ 明朝" w:hAnsi="ＭＳ 明朝" w:hint="eastAsia"/>
                <w:sz w:val="20"/>
                <w:szCs w:val="20"/>
              </w:rPr>
              <w:t>の</w:t>
            </w:r>
            <w:r w:rsidRPr="00A16D96">
              <w:rPr>
                <w:rFonts w:ascii="ＭＳ 明朝" w:hAnsi="ＭＳ 明朝"/>
                <w:sz w:val="20"/>
                <w:szCs w:val="20"/>
              </w:rPr>
              <w:t>作成</w:t>
            </w:r>
          </w:p>
        </w:tc>
      </w:tr>
      <w:tr w:rsidR="005D4A47" w:rsidRPr="006C53A9" w14:paraId="1E5C49E6" w14:textId="77777777" w:rsidTr="00A16D96">
        <w:tc>
          <w:tcPr>
            <w:tcW w:w="2155" w:type="dxa"/>
          </w:tcPr>
          <w:p w14:paraId="3286B3FA" w14:textId="77777777" w:rsidR="005D4A47" w:rsidRPr="006C53A9" w:rsidRDefault="005D4A47" w:rsidP="00CC60D7">
            <w:pPr>
              <w:rPr>
                <w:rFonts w:ascii="ＭＳ 明朝" w:hAnsi="ＭＳ 明朝" w:cs="ＭＳ ゴシック"/>
                <w:bCs/>
                <w:sz w:val="20"/>
                <w:szCs w:val="20"/>
              </w:rPr>
            </w:pPr>
            <w:r w:rsidRPr="006C53A9">
              <w:rPr>
                <w:rFonts w:ascii="ＭＳ 明朝" w:hAnsi="ＭＳ 明朝" w:cs="ＭＳ ゴシック" w:hint="eastAsia"/>
                <w:bCs/>
                <w:sz w:val="20"/>
                <w:szCs w:val="20"/>
              </w:rPr>
              <w:t>Excel</w:t>
            </w:r>
          </w:p>
        </w:tc>
        <w:tc>
          <w:tcPr>
            <w:tcW w:w="7863" w:type="dxa"/>
          </w:tcPr>
          <w:p w14:paraId="74B351F6" w14:textId="4599C612" w:rsidR="005D4A47" w:rsidRPr="006C53A9" w:rsidRDefault="00A16D96" w:rsidP="00CC60D7">
            <w:pPr>
              <w:rPr>
                <w:rFonts w:ascii="ＭＳ 明朝" w:hAnsi="ＭＳ 明朝"/>
                <w:sz w:val="20"/>
                <w:szCs w:val="20"/>
              </w:rPr>
            </w:pPr>
            <w:r w:rsidRPr="00A16D96">
              <w:rPr>
                <w:rFonts w:ascii="ＭＳ 明朝" w:hAnsi="ＭＳ 明朝"/>
                <w:sz w:val="20"/>
                <w:szCs w:val="20"/>
              </w:rPr>
              <w:t>関数（IF、VLOOKUP等）</w:t>
            </w:r>
            <w:r w:rsidR="00FD06A7">
              <w:rPr>
                <w:rFonts w:ascii="ＭＳ 明朝" w:hAnsi="ＭＳ 明朝" w:hint="eastAsia"/>
                <w:sz w:val="20"/>
                <w:szCs w:val="20"/>
              </w:rPr>
              <w:t>、</w:t>
            </w:r>
            <w:r w:rsidRPr="00A16D96">
              <w:rPr>
                <w:rFonts w:ascii="ＭＳ 明朝" w:hAnsi="ＭＳ 明朝"/>
                <w:sz w:val="20"/>
                <w:szCs w:val="20"/>
              </w:rPr>
              <w:t>ピボットテーブル、マクロ</w:t>
            </w:r>
            <w:r w:rsidR="00AA50B5">
              <w:rPr>
                <w:rFonts w:ascii="ＭＳ 明朝" w:hAnsi="ＭＳ 明朝" w:hint="eastAsia"/>
                <w:sz w:val="20"/>
                <w:szCs w:val="20"/>
              </w:rPr>
              <w:t>、</w:t>
            </w:r>
            <w:r w:rsidR="00AA50B5" w:rsidRPr="00AA50B5">
              <w:rPr>
                <w:rFonts w:ascii="ＭＳ 明朝" w:hAnsi="ＭＳ 明朝"/>
                <w:sz w:val="20"/>
                <w:szCs w:val="20"/>
              </w:rPr>
              <w:t>VBA</w:t>
            </w:r>
            <w:r w:rsidR="00AA50B5">
              <w:rPr>
                <w:rFonts w:ascii="ＭＳ 明朝" w:hAnsi="ＭＳ 明朝" w:hint="eastAsia"/>
                <w:sz w:val="20"/>
                <w:szCs w:val="20"/>
              </w:rPr>
              <w:t>の使用・作成</w:t>
            </w:r>
          </w:p>
        </w:tc>
      </w:tr>
      <w:tr w:rsidR="005D4A47" w:rsidRPr="006C53A9" w14:paraId="1570C269" w14:textId="77777777" w:rsidTr="00A16D96">
        <w:tc>
          <w:tcPr>
            <w:tcW w:w="2155" w:type="dxa"/>
          </w:tcPr>
          <w:p w14:paraId="558BB606" w14:textId="77777777" w:rsidR="005D4A47" w:rsidRPr="006C53A9" w:rsidRDefault="005D4A47" w:rsidP="00CC60D7">
            <w:pPr>
              <w:rPr>
                <w:rFonts w:ascii="ＭＳ 明朝" w:hAnsi="ＭＳ 明朝" w:cs="ＭＳ ゴシック"/>
                <w:bCs/>
                <w:sz w:val="20"/>
                <w:szCs w:val="20"/>
              </w:rPr>
            </w:pPr>
            <w:r w:rsidRPr="006C53A9">
              <w:rPr>
                <w:rFonts w:ascii="ＭＳ 明朝" w:hAnsi="ＭＳ 明朝" w:cs="ＭＳ ゴシック" w:hint="eastAsia"/>
                <w:bCs/>
                <w:sz w:val="20"/>
                <w:szCs w:val="20"/>
              </w:rPr>
              <w:t>PowerPoint</w:t>
            </w:r>
          </w:p>
        </w:tc>
        <w:tc>
          <w:tcPr>
            <w:tcW w:w="7863" w:type="dxa"/>
          </w:tcPr>
          <w:p w14:paraId="6BD2EA3B" w14:textId="32F8C286" w:rsidR="005D4A47" w:rsidRPr="006C53A9" w:rsidRDefault="00A16D96" w:rsidP="00CC60D7">
            <w:pPr>
              <w:rPr>
                <w:rFonts w:ascii="ＭＳ 明朝" w:hAnsi="ＭＳ 明朝"/>
                <w:sz w:val="20"/>
                <w:szCs w:val="20"/>
              </w:rPr>
            </w:pPr>
            <w:r w:rsidRPr="00A16D96">
              <w:rPr>
                <w:rFonts w:ascii="ＭＳ 明朝" w:hAnsi="ＭＳ 明朝"/>
                <w:sz w:val="20"/>
                <w:szCs w:val="20"/>
              </w:rPr>
              <w:t>会議資料</w:t>
            </w:r>
            <w:r w:rsidR="00FD06A7">
              <w:rPr>
                <w:rFonts w:ascii="ＭＳ 明朝" w:hAnsi="ＭＳ 明朝" w:hint="eastAsia"/>
                <w:sz w:val="20"/>
                <w:szCs w:val="20"/>
              </w:rPr>
              <w:t>、プレゼンテーション資料</w:t>
            </w:r>
            <w:r w:rsidR="00AA50B5">
              <w:rPr>
                <w:rFonts w:ascii="ＭＳ 明朝" w:hAnsi="ＭＳ 明朝" w:hint="eastAsia"/>
                <w:sz w:val="20"/>
                <w:szCs w:val="20"/>
              </w:rPr>
              <w:t>、</w:t>
            </w:r>
            <w:r w:rsidR="00296314" w:rsidRPr="00296314">
              <w:rPr>
                <w:rFonts w:ascii="ＭＳ 明朝" w:hAnsi="ＭＳ 明朝"/>
                <w:sz w:val="20"/>
                <w:szCs w:val="20"/>
              </w:rPr>
              <w:t>全社向けマニュアルの</w:t>
            </w:r>
            <w:r w:rsidR="00AA50B5">
              <w:rPr>
                <w:rFonts w:ascii="ＭＳ 明朝" w:hAnsi="ＭＳ 明朝" w:hint="eastAsia"/>
                <w:sz w:val="20"/>
                <w:szCs w:val="20"/>
              </w:rPr>
              <w:t>作成</w:t>
            </w:r>
          </w:p>
        </w:tc>
      </w:tr>
      <w:tr w:rsidR="00A16D96" w:rsidRPr="006C53A9" w14:paraId="49BE9134" w14:textId="77777777" w:rsidTr="00A16D96">
        <w:tc>
          <w:tcPr>
            <w:tcW w:w="2155" w:type="dxa"/>
          </w:tcPr>
          <w:p w14:paraId="1EF64A74" w14:textId="059194C3" w:rsidR="00A16D96" w:rsidRPr="00A16D96" w:rsidRDefault="00296314" w:rsidP="00CC60D7">
            <w:pPr>
              <w:rPr>
                <w:rFonts w:ascii="ＭＳ 明朝" w:hAnsi="ＭＳ 明朝" w:cs="ＭＳ ゴシック"/>
                <w:bCs/>
                <w:sz w:val="20"/>
                <w:szCs w:val="20"/>
              </w:rPr>
            </w:pPr>
            <w:r>
              <w:rPr>
                <w:rFonts w:ascii="ＭＳ 明朝" w:hAnsi="ＭＳ 明朝" w:cs="ＭＳ ゴシック" w:hint="eastAsia"/>
                <w:bCs/>
                <w:sz w:val="20"/>
                <w:szCs w:val="20"/>
              </w:rPr>
              <w:t>その他</w:t>
            </w:r>
          </w:p>
        </w:tc>
        <w:tc>
          <w:tcPr>
            <w:tcW w:w="7863" w:type="dxa"/>
          </w:tcPr>
          <w:p w14:paraId="69930F4B" w14:textId="371350AF" w:rsidR="00A16D96" w:rsidRPr="00A16D96" w:rsidRDefault="00296314" w:rsidP="00CC60D7">
            <w:pPr>
              <w:rPr>
                <w:rFonts w:ascii="ＭＳ 明朝" w:hAnsi="ＭＳ 明朝"/>
                <w:sz w:val="20"/>
                <w:szCs w:val="20"/>
              </w:rPr>
            </w:pPr>
            <w:r w:rsidRPr="00296314">
              <w:rPr>
                <w:rFonts w:ascii="ＭＳ 明朝" w:hAnsi="ＭＳ 明朝"/>
                <w:sz w:val="20"/>
                <w:szCs w:val="20"/>
              </w:rPr>
              <w:t>電子契約システムやWeb会議ツール（ウェビナー等）の運用管理</w:t>
            </w:r>
          </w:p>
        </w:tc>
      </w:tr>
    </w:tbl>
    <w:p w14:paraId="21DEFC0E" w14:textId="77777777" w:rsidR="005D4A47" w:rsidRPr="006C53A9" w:rsidRDefault="005D4A47" w:rsidP="00016DAC">
      <w:pPr>
        <w:adjustRightInd/>
        <w:spacing w:line="320" w:lineRule="atLeast"/>
        <w:textAlignment w:val="auto"/>
        <w:rPr>
          <w:rStyle w:val="HTML0"/>
          <w:rFonts w:ascii="ＭＳ 明朝" w:hAnsi="ＭＳ 明朝"/>
        </w:rPr>
      </w:pPr>
    </w:p>
    <w:bookmarkEnd w:id="0"/>
    <w:p w14:paraId="02786AA0" w14:textId="77777777" w:rsidR="0030475C" w:rsidRPr="00EE2C1F" w:rsidRDefault="005C0DB3" w:rsidP="00A8491F">
      <w:pPr>
        <w:spacing w:line="360" w:lineRule="auto"/>
        <w:rPr>
          <w:rFonts w:ascii="ＭＳ 明朝" w:hAnsi="ＭＳ 明朝" w:cs="ＭＳ ゴシック"/>
          <w:b/>
          <w:sz w:val="20"/>
          <w:szCs w:val="20"/>
        </w:rPr>
      </w:pPr>
      <w:r w:rsidRPr="00EE2C1F">
        <w:rPr>
          <w:rFonts w:ascii="ＭＳ 明朝" w:hAnsi="ＭＳ 明朝" w:cs="ＭＳ ゴシック" w:hint="eastAsia"/>
          <w:b/>
          <w:sz w:val="20"/>
          <w:szCs w:val="20"/>
        </w:rPr>
        <w:t>■資格</w:t>
      </w:r>
    </w:p>
    <w:tbl>
      <w:tblPr>
        <w:tblW w:w="10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6020"/>
      </w:tblGrid>
      <w:tr w:rsidR="00FD06A7" w:rsidRPr="006C53A9" w14:paraId="413F0E48" w14:textId="77777777" w:rsidTr="00FD06A7">
        <w:tc>
          <w:tcPr>
            <w:tcW w:w="3998" w:type="dxa"/>
          </w:tcPr>
          <w:p w14:paraId="609F1ED1" w14:textId="6AF78BE4" w:rsidR="00FD06A7" w:rsidRPr="006C53A9" w:rsidRDefault="00FD06A7" w:rsidP="00FD06A7">
            <w:pPr>
              <w:rPr>
                <w:rFonts w:ascii="ＭＳ 明朝" w:hAnsi="ＭＳ 明朝"/>
                <w:sz w:val="20"/>
                <w:szCs w:val="20"/>
              </w:rPr>
            </w:pPr>
            <w:r w:rsidRPr="00A16D96">
              <w:rPr>
                <w:rFonts w:ascii="ＭＳ 明朝" w:hAnsi="ＭＳ 明朝"/>
                <w:sz w:val="20"/>
                <w:szCs w:val="20"/>
              </w:rPr>
              <w:t>普通自動車第一種運転免許</w:t>
            </w:r>
          </w:p>
        </w:tc>
        <w:tc>
          <w:tcPr>
            <w:tcW w:w="6020" w:type="dxa"/>
          </w:tcPr>
          <w:p w14:paraId="536E1596" w14:textId="35BE9BB8" w:rsidR="00FD06A7" w:rsidRPr="006C53A9" w:rsidRDefault="00FD06A7" w:rsidP="00FD06A7">
            <w:pPr>
              <w:rPr>
                <w:rFonts w:ascii="ＭＳ 明朝" w:hAnsi="ＭＳ 明朝"/>
                <w:sz w:val="20"/>
                <w:szCs w:val="20"/>
              </w:rPr>
            </w:pPr>
            <w:r w:rsidRPr="006C53A9">
              <w:rPr>
                <w:rFonts w:ascii="ＭＳ 明朝" w:hAnsi="ＭＳ 明朝" w:cs="ＭＳ ゴシック" w:hint="eastAsia"/>
                <w:bCs/>
                <w:sz w:val="20"/>
                <w:szCs w:val="20"/>
              </w:rPr>
              <w:t>20</w:t>
            </w:r>
            <w:r w:rsidRPr="006C53A9">
              <w:rPr>
                <w:rFonts w:ascii="ＭＳ 明朝" w:hAnsi="ＭＳ 明朝" w:cs="ＭＳ ゴシック"/>
                <w:bCs/>
                <w:sz w:val="20"/>
                <w:szCs w:val="20"/>
              </w:rPr>
              <w:t>xx</w:t>
            </w:r>
            <w:r w:rsidRPr="006C53A9">
              <w:rPr>
                <w:rFonts w:ascii="ＭＳ 明朝" w:hAnsi="ＭＳ 明朝" w:cs="ＭＳ ゴシック" w:hint="eastAsia"/>
                <w:bCs/>
                <w:sz w:val="20"/>
                <w:szCs w:val="20"/>
              </w:rPr>
              <w:t>年</w:t>
            </w:r>
            <w:r w:rsidRPr="006C53A9">
              <w:rPr>
                <w:rFonts w:ascii="ＭＳ 明朝" w:hAnsi="ＭＳ 明朝" w:cs="ＭＳ ゴシック"/>
                <w:bCs/>
                <w:sz w:val="20"/>
                <w:szCs w:val="20"/>
              </w:rPr>
              <w:t>xx</w:t>
            </w:r>
            <w:r w:rsidRPr="006C53A9">
              <w:rPr>
                <w:rFonts w:ascii="ＭＳ 明朝" w:hAnsi="ＭＳ 明朝" w:cs="ＭＳ ゴシック" w:hint="eastAsia"/>
                <w:bCs/>
                <w:sz w:val="20"/>
                <w:szCs w:val="20"/>
              </w:rPr>
              <w:t>月</w:t>
            </w:r>
            <w:r>
              <w:rPr>
                <w:rFonts w:ascii="ＭＳ 明朝" w:hAnsi="ＭＳ 明朝" w:cs="ＭＳ ゴシック" w:hint="eastAsia"/>
                <w:bCs/>
                <w:sz w:val="20"/>
                <w:szCs w:val="20"/>
              </w:rPr>
              <w:t xml:space="preserve"> </w:t>
            </w:r>
            <w:r w:rsidRPr="006C53A9">
              <w:rPr>
                <w:rFonts w:ascii="ＭＳ 明朝" w:hAnsi="ＭＳ 明朝" w:cs="ＭＳ ゴシック" w:hint="eastAsia"/>
                <w:bCs/>
                <w:sz w:val="20"/>
                <w:szCs w:val="20"/>
              </w:rPr>
              <w:t>取得</w:t>
            </w:r>
          </w:p>
        </w:tc>
      </w:tr>
      <w:tr w:rsidR="00FD06A7" w:rsidRPr="006C53A9" w14:paraId="4765C1C8" w14:textId="77777777" w:rsidTr="00FD06A7">
        <w:tc>
          <w:tcPr>
            <w:tcW w:w="3998" w:type="dxa"/>
          </w:tcPr>
          <w:p w14:paraId="2B13C47D" w14:textId="17A7474D" w:rsidR="00FD06A7" w:rsidRPr="006C53A9" w:rsidRDefault="00296314" w:rsidP="00FD06A7">
            <w:pPr>
              <w:rPr>
                <w:rFonts w:ascii="ＭＳ 明朝" w:hAnsi="ＭＳ 明朝"/>
                <w:sz w:val="20"/>
                <w:szCs w:val="20"/>
              </w:rPr>
            </w:pPr>
            <w:r w:rsidRPr="00296314">
              <w:rPr>
                <w:rFonts w:ascii="ＭＳ 明朝" w:hAnsi="ＭＳ 明朝"/>
                <w:sz w:val="20"/>
                <w:szCs w:val="20"/>
              </w:rPr>
              <w:t>第二種衛生管理者</w:t>
            </w:r>
          </w:p>
        </w:tc>
        <w:tc>
          <w:tcPr>
            <w:tcW w:w="6020" w:type="dxa"/>
          </w:tcPr>
          <w:p w14:paraId="3065AB34" w14:textId="418D11FF" w:rsidR="00FD06A7" w:rsidRPr="006C53A9" w:rsidRDefault="00FD06A7" w:rsidP="00FD06A7">
            <w:pPr>
              <w:rPr>
                <w:rFonts w:ascii="ＭＳ 明朝" w:hAnsi="ＭＳ 明朝"/>
                <w:sz w:val="20"/>
                <w:szCs w:val="20"/>
              </w:rPr>
            </w:pPr>
            <w:r w:rsidRPr="006C53A9">
              <w:rPr>
                <w:rFonts w:ascii="ＭＳ 明朝" w:hAnsi="ＭＳ 明朝" w:hint="eastAsia"/>
                <w:sz w:val="20"/>
                <w:szCs w:val="20"/>
              </w:rPr>
              <w:t>20xx年xx月</w:t>
            </w:r>
            <w:r>
              <w:rPr>
                <w:rFonts w:ascii="ＭＳ 明朝" w:hAnsi="ＭＳ 明朝" w:hint="eastAsia"/>
                <w:sz w:val="20"/>
                <w:szCs w:val="20"/>
              </w:rPr>
              <w:t xml:space="preserve"> </w:t>
            </w:r>
            <w:r w:rsidR="00296314">
              <w:rPr>
                <w:rFonts w:ascii="ＭＳ 明朝" w:hAnsi="ＭＳ 明朝" w:hint="eastAsia"/>
                <w:sz w:val="20"/>
                <w:szCs w:val="20"/>
              </w:rPr>
              <w:t>取得</w:t>
            </w:r>
          </w:p>
        </w:tc>
      </w:tr>
      <w:tr w:rsidR="00FD06A7" w:rsidRPr="006C53A9" w14:paraId="1F31045F" w14:textId="77777777" w:rsidTr="00FD06A7">
        <w:tc>
          <w:tcPr>
            <w:tcW w:w="3998" w:type="dxa"/>
          </w:tcPr>
          <w:p w14:paraId="080B5509" w14:textId="024985DD" w:rsidR="00FD06A7" w:rsidRPr="00A16D96" w:rsidRDefault="00296314" w:rsidP="00FD06A7">
            <w:pPr>
              <w:rPr>
                <w:rFonts w:ascii="ＭＳ 明朝" w:hAnsi="ＭＳ 明朝"/>
                <w:sz w:val="20"/>
                <w:szCs w:val="20"/>
              </w:rPr>
            </w:pPr>
            <w:r w:rsidRPr="00296314">
              <w:rPr>
                <w:rFonts w:ascii="ＭＳ 明朝" w:hAnsi="ＭＳ 明朝"/>
                <w:sz w:val="20"/>
                <w:szCs w:val="20"/>
              </w:rPr>
              <w:t>ビジネス実務法務検定 3級</w:t>
            </w:r>
          </w:p>
        </w:tc>
        <w:tc>
          <w:tcPr>
            <w:tcW w:w="6020" w:type="dxa"/>
          </w:tcPr>
          <w:p w14:paraId="35C9F10B" w14:textId="1B167B10" w:rsidR="00FD06A7" w:rsidRPr="006C53A9" w:rsidRDefault="00FD06A7" w:rsidP="00FD06A7">
            <w:pPr>
              <w:rPr>
                <w:rFonts w:ascii="ＭＳ 明朝" w:hAnsi="ＭＳ 明朝" w:cs="ＭＳ ゴシック"/>
                <w:bCs/>
                <w:sz w:val="20"/>
                <w:szCs w:val="20"/>
              </w:rPr>
            </w:pPr>
            <w:r w:rsidRPr="006C53A9">
              <w:rPr>
                <w:rFonts w:ascii="ＭＳ 明朝" w:hAnsi="ＭＳ 明朝" w:cs="ＭＳ ゴシック" w:hint="eastAsia"/>
                <w:bCs/>
                <w:sz w:val="20"/>
                <w:szCs w:val="20"/>
              </w:rPr>
              <w:t>20</w:t>
            </w:r>
            <w:r w:rsidRPr="006C53A9">
              <w:rPr>
                <w:rFonts w:ascii="ＭＳ 明朝" w:hAnsi="ＭＳ 明朝" w:cs="ＭＳ ゴシック"/>
                <w:bCs/>
                <w:sz w:val="20"/>
                <w:szCs w:val="20"/>
              </w:rPr>
              <w:t>xx</w:t>
            </w:r>
            <w:r w:rsidRPr="006C53A9">
              <w:rPr>
                <w:rFonts w:ascii="ＭＳ 明朝" w:hAnsi="ＭＳ 明朝" w:cs="ＭＳ ゴシック" w:hint="eastAsia"/>
                <w:bCs/>
                <w:sz w:val="20"/>
                <w:szCs w:val="20"/>
              </w:rPr>
              <w:t>年</w:t>
            </w:r>
            <w:r w:rsidRPr="006C53A9">
              <w:rPr>
                <w:rFonts w:ascii="ＭＳ 明朝" w:hAnsi="ＭＳ 明朝" w:cs="ＭＳ ゴシック"/>
                <w:bCs/>
                <w:sz w:val="20"/>
                <w:szCs w:val="20"/>
              </w:rPr>
              <w:t>xx</w:t>
            </w:r>
            <w:r w:rsidRPr="006C53A9">
              <w:rPr>
                <w:rFonts w:ascii="ＭＳ 明朝" w:hAnsi="ＭＳ 明朝" w:cs="ＭＳ ゴシック" w:hint="eastAsia"/>
                <w:bCs/>
                <w:sz w:val="20"/>
                <w:szCs w:val="20"/>
              </w:rPr>
              <w:t>月</w:t>
            </w:r>
            <w:r>
              <w:rPr>
                <w:rFonts w:ascii="ＭＳ 明朝" w:hAnsi="ＭＳ 明朝" w:cs="ＭＳ ゴシック" w:hint="eastAsia"/>
                <w:bCs/>
                <w:sz w:val="20"/>
                <w:szCs w:val="20"/>
              </w:rPr>
              <w:t xml:space="preserve"> </w:t>
            </w:r>
            <w:r w:rsidRPr="00A16D96">
              <w:rPr>
                <w:rFonts w:ascii="ＭＳ 明朝" w:hAnsi="ＭＳ 明朝" w:cs="ＭＳ ゴシック"/>
                <w:bCs/>
                <w:sz w:val="20"/>
                <w:szCs w:val="20"/>
              </w:rPr>
              <w:t>合格</w:t>
            </w:r>
          </w:p>
        </w:tc>
      </w:tr>
      <w:tr w:rsidR="00FD06A7" w:rsidRPr="006C53A9" w14:paraId="22337276" w14:textId="77777777" w:rsidTr="00FD06A7">
        <w:tc>
          <w:tcPr>
            <w:tcW w:w="3998" w:type="dxa"/>
          </w:tcPr>
          <w:p w14:paraId="3612536A" w14:textId="5D451DBF" w:rsidR="00FD06A7" w:rsidRPr="006C53A9" w:rsidRDefault="00FD06A7" w:rsidP="00FD06A7">
            <w:pPr>
              <w:rPr>
                <w:rFonts w:ascii="ＭＳ 明朝" w:hAnsi="ＭＳ 明朝"/>
                <w:sz w:val="20"/>
                <w:szCs w:val="20"/>
              </w:rPr>
            </w:pPr>
            <w:r w:rsidRPr="00FD06A7">
              <w:rPr>
                <w:rFonts w:ascii="ＭＳ 明朝" w:hAnsi="ＭＳ 明朝"/>
                <w:sz w:val="20"/>
                <w:szCs w:val="20"/>
              </w:rPr>
              <w:t xml:space="preserve">TOEIC Listening &amp; Reading Test </w:t>
            </w:r>
            <w:r w:rsidR="00296314">
              <w:rPr>
                <w:rFonts w:ascii="ＭＳ 明朝" w:hAnsi="ＭＳ 明朝" w:hint="eastAsia"/>
                <w:sz w:val="20"/>
                <w:szCs w:val="20"/>
              </w:rPr>
              <w:t>65</w:t>
            </w:r>
            <w:r w:rsidRPr="00FD06A7">
              <w:rPr>
                <w:rFonts w:ascii="ＭＳ 明朝" w:hAnsi="ＭＳ 明朝"/>
                <w:sz w:val="20"/>
                <w:szCs w:val="20"/>
              </w:rPr>
              <w:t>0点</w:t>
            </w:r>
          </w:p>
        </w:tc>
        <w:tc>
          <w:tcPr>
            <w:tcW w:w="6020" w:type="dxa"/>
          </w:tcPr>
          <w:p w14:paraId="7816EA9D" w14:textId="07FCFCE2" w:rsidR="00FD06A7" w:rsidRPr="006C53A9" w:rsidRDefault="00AA50B5" w:rsidP="00FD06A7">
            <w:pPr>
              <w:rPr>
                <w:rFonts w:ascii="ＭＳ 明朝" w:hAnsi="ＭＳ 明朝" w:cs="ＭＳ ゴシック"/>
                <w:bCs/>
                <w:sz w:val="20"/>
                <w:szCs w:val="20"/>
              </w:rPr>
            </w:pPr>
            <w:r w:rsidRPr="006C53A9">
              <w:rPr>
                <w:rFonts w:ascii="ＭＳ 明朝" w:hAnsi="ＭＳ 明朝" w:cs="ＭＳ ゴシック" w:hint="eastAsia"/>
                <w:bCs/>
                <w:sz w:val="20"/>
                <w:szCs w:val="20"/>
              </w:rPr>
              <w:t>20</w:t>
            </w:r>
            <w:r w:rsidRPr="006C53A9">
              <w:rPr>
                <w:rFonts w:ascii="ＭＳ 明朝" w:hAnsi="ＭＳ 明朝" w:cs="ＭＳ ゴシック"/>
                <w:bCs/>
                <w:sz w:val="20"/>
                <w:szCs w:val="20"/>
              </w:rPr>
              <w:t>xx</w:t>
            </w:r>
            <w:r w:rsidRPr="006C53A9">
              <w:rPr>
                <w:rFonts w:ascii="ＭＳ 明朝" w:hAnsi="ＭＳ 明朝" w:cs="ＭＳ ゴシック" w:hint="eastAsia"/>
                <w:bCs/>
                <w:sz w:val="20"/>
                <w:szCs w:val="20"/>
              </w:rPr>
              <w:t>年</w:t>
            </w:r>
            <w:r w:rsidRPr="006C53A9">
              <w:rPr>
                <w:rFonts w:ascii="ＭＳ 明朝" w:hAnsi="ＭＳ 明朝" w:cs="ＭＳ ゴシック"/>
                <w:bCs/>
                <w:sz w:val="20"/>
                <w:szCs w:val="20"/>
              </w:rPr>
              <w:t>xx</w:t>
            </w:r>
            <w:r w:rsidRPr="006C53A9">
              <w:rPr>
                <w:rFonts w:ascii="ＭＳ 明朝" w:hAnsi="ＭＳ 明朝" w:cs="ＭＳ ゴシック" w:hint="eastAsia"/>
                <w:bCs/>
                <w:sz w:val="20"/>
                <w:szCs w:val="20"/>
              </w:rPr>
              <w:t>月</w:t>
            </w:r>
            <w:r>
              <w:rPr>
                <w:rFonts w:ascii="ＭＳ 明朝" w:hAnsi="ＭＳ 明朝" w:cs="ＭＳ ゴシック" w:hint="eastAsia"/>
                <w:bCs/>
                <w:sz w:val="20"/>
                <w:szCs w:val="20"/>
              </w:rPr>
              <w:t xml:space="preserve"> </w:t>
            </w:r>
            <w:r w:rsidRPr="006C53A9">
              <w:rPr>
                <w:rFonts w:ascii="ＭＳ 明朝" w:hAnsi="ＭＳ 明朝" w:cs="ＭＳ ゴシック" w:hint="eastAsia"/>
                <w:bCs/>
                <w:sz w:val="20"/>
                <w:szCs w:val="20"/>
              </w:rPr>
              <w:t>取得</w:t>
            </w:r>
            <w:r w:rsidRPr="00A16D96">
              <w:rPr>
                <w:rFonts w:ascii="ＭＳ 明朝" w:hAnsi="ＭＳ 明朝" w:cs="ＭＳ ゴシック"/>
                <w:bCs/>
                <w:sz w:val="20"/>
                <w:szCs w:val="20"/>
              </w:rPr>
              <w:t>（</w:t>
            </w:r>
            <w:r w:rsidRPr="00AA50B5">
              <w:rPr>
                <w:rFonts w:ascii="ＭＳ 明朝" w:hAnsi="ＭＳ 明朝" w:cs="ＭＳ ゴシック"/>
                <w:bCs/>
                <w:sz w:val="20"/>
                <w:szCs w:val="20"/>
              </w:rPr>
              <w:t>日常的な英文メールのやり取りが可能</w:t>
            </w:r>
            <w:r w:rsidRPr="00A16D96">
              <w:rPr>
                <w:rFonts w:ascii="ＭＳ 明朝" w:hAnsi="ＭＳ 明朝" w:cs="ＭＳ ゴシック"/>
                <w:bCs/>
                <w:sz w:val="20"/>
                <w:szCs w:val="20"/>
              </w:rPr>
              <w:t>）</w:t>
            </w:r>
          </w:p>
        </w:tc>
      </w:tr>
    </w:tbl>
    <w:p w14:paraId="25C7F1F8" w14:textId="7853BDD9" w:rsidR="003301F8" w:rsidRDefault="003301F8">
      <w:pPr>
        <w:rPr>
          <w:rFonts w:ascii="ＭＳ 明朝" w:hAnsi="ＭＳ 明朝" w:cs="ＭＳ 明朝"/>
          <w:bCs/>
          <w:sz w:val="20"/>
          <w:szCs w:val="20"/>
        </w:rPr>
      </w:pPr>
    </w:p>
    <w:p w14:paraId="6434A93B" w14:textId="77777777" w:rsidR="00785DCD" w:rsidRPr="00EE2C1F" w:rsidRDefault="00785DCD" w:rsidP="00785DCD">
      <w:pPr>
        <w:adjustRightInd/>
        <w:spacing w:line="320" w:lineRule="atLeast"/>
        <w:textAlignment w:val="auto"/>
        <w:rPr>
          <w:rStyle w:val="HTML0"/>
          <w:rFonts w:ascii="ＭＳ 明朝" w:hAnsi="ＭＳ 明朝"/>
          <w:b/>
          <w:bCs/>
        </w:rPr>
      </w:pPr>
      <w:r w:rsidRPr="00EE2C1F">
        <w:rPr>
          <w:rStyle w:val="HTML0"/>
          <w:rFonts w:ascii="ＭＳ 明朝" w:hAnsi="ＭＳ 明朝" w:hint="eastAsia"/>
          <w:b/>
          <w:bCs/>
        </w:rPr>
        <w:t xml:space="preserve">■志望動機 </w:t>
      </w:r>
    </w:p>
    <w:p w14:paraId="47EA3A93" w14:textId="6C282AB2" w:rsidR="00EE21D6" w:rsidRPr="00EE21D6" w:rsidRDefault="00EE21D6" w:rsidP="00EE21D6">
      <w:pPr>
        <w:rPr>
          <w:rStyle w:val="HTML0"/>
          <w:rFonts w:ascii="ＭＳ 明朝" w:hAnsi="ＭＳ 明朝"/>
        </w:rPr>
      </w:pPr>
      <w:r w:rsidRPr="00EE21D6">
        <w:rPr>
          <w:rStyle w:val="HTML0"/>
          <w:rFonts w:ascii="ＭＳ 明朝" w:hAnsi="ＭＳ 明朝"/>
        </w:rPr>
        <w:t>貴社が現在、事業の急拡大に伴い「バックオフィス体制の強化と仕組み化」を急務とされている点に惹かれ、入社を志望いたしました。</w:t>
      </w:r>
    </w:p>
    <w:p w14:paraId="7FD5F8EF" w14:textId="77777777" w:rsidR="00EE21D6" w:rsidRPr="00EE21D6" w:rsidRDefault="00EE21D6" w:rsidP="00EE21D6">
      <w:pPr>
        <w:rPr>
          <w:rStyle w:val="HTML0"/>
          <w:rFonts w:ascii="ＭＳ 明朝" w:hAnsi="ＭＳ 明朝"/>
        </w:rPr>
      </w:pPr>
      <w:r w:rsidRPr="00EE21D6">
        <w:rPr>
          <w:rStyle w:val="HTML0"/>
          <w:rFonts w:ascii="ＭＳ 明朝" w:hAnsi="ＭＳ 明朝"/>
        </w:rPr>
        <w:t>私は総務の役割を、単なる事務サポートではなく「社員が最大のパフォーマンスを発揮できる環境を創り、事業成長のアクセルになること」だと捉えています。貴社の「●●」というビジョンを達成するためには、今後さらに増加する従業員や組織改編に耐えうる、拡張性の高い社内インフラが必要不可欠だと認識しております。</w:t>
      </w:r>
    </w:p>
    <w:p w14:paraId="67197C91" w14:textId="4EBBD95E" w:rsidR="0041382C" w:rsidRDefault="00EE21D6" w:rsidP="00EE21D6">
      <w:pPr>
        <w:rPr>
          <w:rStyle w:val="HTML0"/>
          <w:rFonts w:ascii="ＭＳ 明朝" w:hAnsi="ＭＳ 明朝"/>
        </w:rPr>
      </w:pPr>
      <w:r w:rsidRPr="00EE21D6">
        <w:rPr>
          <w:rStyle w:val="HTML0"/>
          <w:rFonts w:ascii="ＭＳ 明朝" w:hAnsi="ＭＳ 明朝"/>
        </w:rPr>
        <w:t>現職では、古い慣習が残る中で電子化や規程のアップデートを自ら起案し、現場の反発を乗り越えて全社に定着させてきました。この「変化を推進し、組織に浸透させるノウハウ」は、まさに変革期にある貴社の基盤構築において即戦力として活かせると確信しております。受け身ではなく、経営視点を持ったコアメンバーとして、貴社のさらなる成長を根底から支えたいと強く願っております。</w:t>
      </w:r>
    </w:p>
    <w:p w14:paraId="5A2AFAF6" w14:textId="77777777" w:rsidR="00EE21D6" w:rsidRDefault="00EE21D6" w:rsidP="00EE21D6">
      <w:pPr>
        <w:rPr>
          <w:rStyle w:val="HTML0"/>
          <w:rFonts w:ascii="ＭＳ 明朝" w:hAnsi="ＭＳ 明朝" w:hint="eastAsia"/>
        </w:rPr>
      </w:pPr>
    </w:p>
    <w:p w14:paraId="189DB619" w14:textId="0DA9FDF8" w:rsidR="00785DCD" w:rsidRPr="00EE2C1F" w:rsidRDefault="00785DCD" w:rsidP="00785DCD">
      <w:pPr>
        <w:adjustRightInd/>
        <w:spacing w:line="320" w:lineRule="atLeast"/>
        <w:textAlignment w:val="auto"/>
        <w:rPr>
          <w:rStyle w:val="HTML0"/>
          <w:rFonts w:ascii="ＭＳ 明朝" w:hAnsi="ＭＳ 明朝"/>
          <w:b/>
          <w:bCs/>
        </w:rPr>
      </w:pPr>
      <w:r w:rsidRPr="00EE2C1F">
        <w:rPr>
          <w:rStyle w:val="HTML0"/>
          <w:rFonts w:ascii="ＭＳ 明朝" w:hAnsi="ＭＳ 明朝" w:hint="eastAsia"/>
          <w:b/>
          <w:bCs/>
        </w:rPr>
        <w:t>■</w:t>
      </w:r>
      <w:r>
        <w:rPr>
          <w:rStyle w:val="HTML0"/>
          <w:rFonts w:ascii="ＭＳ 明朝" w:hAnsi="ＭＳ 明朝" w:hint="eastAsia"/>
          <w:b/>
          <w:bCs/>
        </w:rPr>
        <w:t>転職理由</w:t>
      </w:r>
    </w:p>
    <w:p w14:paraId="2B8B24D0" w14:textId="77777777" w:rsidR="00EE21D6" w:rsidRPr="00EE21D6" w:rsidRDefault="00EE21D6" w:rsidP="00EE21D6">
      <w:pPr>
        <w:rPr>
          <w:rFonts w:ascii="ＭＳ 明朝" w:hAnsi="ＭＳ 明朝" w:cs="Courier New"/>
          <w:sz w:val="20"/>
          <w:szCs w:val="20"/>
        </w:rPr>
      </w:pPr>
      <w:r w:rsidRPr="00EE21D6">
        <w:rPr>
          <w:rFonts w:ascii="ＭＳ 明朝" w:hAnsi="ＭＳ 明朝" w:cs="Courier New"/>
          <w:sz w:val="20"/>
          <w:szCs w:val="20"/>
        </w:rPr>
        <w:t>今回の転職のきっかけは、結婚と今後の子育てを見据え、将来にわたって安定した生活基盤を築いていきたいと考え、地元である九州へのUターンを決意したことです。同時に、この環境の変化を「キャリアにおける重要なステップアップの機会」と捉えております。</w:t>
      </w:r>
    </w:p>
    <w:p w14:paraId="141014D5" w14:textId="77777777" w:rsidR="00EE21D6" w:rsidRPr="00EE21D6" w:rsidRDefault="00EE21D6" w:rsidP="00EE21D6">
      <w:pPr>
        <w:rPr>
          <w:rFonts w:ascii="ＭＳ 明朝" w:hAnsi="ＭＳ 明朝" w:cs="Courier New"/>
          <w:sz w:val="20"/>
          <w:szCs w:val="20"/>
        </w:rPr>
      </w:pPr>
      <w:r w:rsidRPr="00EE21D6">
        <w:rPr>
          <w:rFonts w:ascii="ＭＳ 明朝" w:hAnsi="ＭＳ 明朝" w:cs="Courier New"/>
          <w:sz w:val="20"/>
          <w:szCs w:val="20"/>
        </w:rPr>
        <w:t>現職では約6年間にわたり、アナログだった総務業務の効率化に取り組み、電子契約システムの導入やリモートワーク規程の改定などを主導し、属人化の解消という目標を完遂いたしました。現在、社内の新たな運用フローが定着し、総務の役割が「新しい仕組みの構築」から「既存ルールの保守」へとシフトしつつあります。</w:t>
      </w:r>
    </w:p>
    <w:p w14:paraId="47FBFDFB" w14:textId="77777777" w:rsidR="00EE21D6" w:rsidRPr="00EE21D6" w:rsidRDefault="00EE21D6" w:rsidP="00EE21D6">
      <w:pPr>
        <w:rPr>
          <w:rFonts w:ascii="ＭＳ 明朝" w:hAnsi="ＭＳ 明朝" w:cs="Courier New"/>
          <w:sz w:val="20"/>
          <w:szCs w:val="20"/>
        </w:rPr>
      </w:pPr>
      <w:r w:rsidRPr="00EE21D6">
        <w:rPr>
          <w:rFonts w:ascii="ＭＳ 明朝" w:hAnsi="ＭＳ 明朝" w:cs="Courier New"/>
          <w:sz w:val="20"/>
          <w:szCs w:val="20"/>
        </w:rPr>
        <w:t>このUターンを機に現状維持のフェーズに留まるのではなく、これまでの環境整備やシステム定着化の経験を活かし、「地元・九州の成長企業において、ゼロベースから強い組織基盤を作り上げる」というさらに裁量の大きな環境に挑戦したく、転職を決意いたしました。</w:t>
      </w:r>
    </w:p>
    <w:p w14:paraId="42BAC0C0" w14:textId="77777777" w:rsidR="000F01CC" w:rsidRPr="00EE21D6" w:rsidRDefault="000F01CC">
      <w:pPr>
        <w:rPr>
          <w:rFonts w:ascii="ＭＳ 明朝" w:hAnsi="ＭＳ 明朝" w:cs="ＭＳ 明朝"/>
          <w:bCs/>
          <w:sz w:val="20"/>
          <w:szCs w:val="20"/>
        </w:rPr>
      </w:pPr>
    </w:p>
    <w:p w14:paraId="4AD2B766" w14:textId="5DBC021B" w:rsidR="00785DCD" w:rsidRPr="00492BCB" w:rsidRDefault="000C3588" w:rsidP="00492BCB">
      <w:pPr>
        <w:spacing w:line="360" w:lineRule="auto"/>
        <w:rPr>
          <w:rStyle w:val="HTML0"/>
          <w:rFonts w:ascii="ＭＳ 明朝" w:hAnsi="ＭＳ 明朝" w:cs="ＭＳ ゴシック"/>
          <w:b/>
        </w:rPr>
      </w:pPr>
      <w:r w:rsidRPr="00EE2C1F">
        <w:rPr>
          <w:rFonts w:ascii="ＭＳ 明朝" w:hAnsi="ＭＳ 明朝" w:cs="ＭＳ ゴシック"/>
          <w:b/>
          <w:noProof/>
          <w:sz w:val="20"/>
          <w:szCs w:val="20"/>
        </w:rPr>
        <mc:AlternateContent>
          <mc:Choice Requires="wps">
            <w:drawing>
              <wp:anchor distT="0" distB="0" distL="114300" distR="114300" simplePos="0" relativeHeight="251657728" behindDoc="0" locked="0" layoutInCell="1" allowOverlap="1" wp14:anchorId="751A155A" wp14:editId="04B21F8D">
                <wp:simplePos x="0" y="0"/>
                <wp:positionH relativeFrom="column">
                  <wp:posOffset>885190</wp:posOffset>
                </wp:positionH>
                <wp:positionV relativeFrom="paragraph">
                  <wp:posOffset>-10906125</wp:posOffset>
                </wp:positionV>
                <wp:extent cx="960755" cy="362585"/>
                <wp:effectExtent l="0" t="0" r="0" b="3232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755" cy="362585"/>
                        </a:xfrm>
                        <a:prstGeom prst="wedgeRoundRectCallout">
                          <a:avLst>
                            <a:gd name="adj1" fmla="val -44514"/>
                            <a:gd name="adj2" fmla="val 130037"/>
                            <a:gd name="adj3" fmla="val 16667"/>
                          </a:avLst>
                        </a:prstGeom>
                        <a:solidFill>
                          <a:srgbClr val="FFFFFF"/>
                        </a:solidFill>
                        <a:ln w="9525" cmpd="sng">
                          <a:solidFill>
                            <a:srgbClr val="000000"/>
                          </a:solidFill>
                          <a:miter lim="800000"/>
                          <a:headEnd/>
                          <a:tailEnd/>
                        </a:ln>
                      </wps:spPr>
                      <wps:txbx>
                        <w:txbxContent>
                          <w:p w14:paraId="7A4CB8A4" w14:textId="1FCDBF86" w:rsidR="0030475C" w:rsidRDefault="005C0DB3">
                            <w:pPr>
                              <w:rPr>
                                <w:sz w:val="16"/>
                                <w:szCs w:val="16"/>
                              </w:rPr>
                            </w:pPr>
                            <w:r>
                              <w:rPr>
                                <w:rFonts w:hint="eastAsia"/>
                                <w:sz w:val="16"/>
                                <w:szCs w:val="16"/>
                              </w:rPr>
                              <w:t>、限定せずに簡潔に！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A155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 o:spid="_x0000_s1026" type="#_x0000_t62" style="position:absolute;left:0;text-align:left;margin-left:69.7pt;margin-top:-858.75pt;width:75.65pt;height:2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" adj="1185,38888">
                <v:textbox inset="5.85pt,.7pt,5.85pt,.7pt">
                  <w:txbxContent>
                    <w:p w14:paraId="7A4CB8A4" w14:textId="1FCDBF86" w:rsidR="0030475C" w:rsidRDefault="005C0DB3">
                      <w:pPr>
                        <w:rPr>
                          <w:sz w:val="16"/>
                          <w:szCs w:val="16"/>
                        </w:rPr>
                      </w:pPr>
                      <w:r>
                        <w:rPr>
                          <w:rFonts w:hint="eastAsia"/>
                          <w:sz w:val="16"/>
                          <w:szCs w:val="16"/>
                        </w:rPr>
                        <w:t>、限定せずに簡潔に！</w:t>
                      </w:r>
                    </w:p>
                  </w:txbxContent>
                </v:textbox>
              </v:shape>
            </w:pict>
          </mc:Fallback>
        </mc:AlternateContent>
      </w:r>
      <w:r w:rsidR="005C0DB3" w:rsidRPr="00EE2C1F">
        <w:rPr>
          <w:rFonts w:ascii="ＭＳ 明朝" w:hAnsi="ＭＳ 明朝" w:cs="ＭＳ ゴシック" w:hint="eastAsia"/>
          <w:b/>
          <w:sz w:val="20"/>
          <w:szCs w:val="20"/>
        </w:rPr>
        <w:t>■自己</w:t>
      </w:r>
      <w:r w:rsidR="005D4A47" w:rsidRPr="00EE2C1F">
        <w:rPr>
          <w:rFonts w:ascii="ＭＳ 明朝" w:hAnsi="ＭＳ 明朝" w:cs="ＭＳ ゴシック" w:hint="eastAsia"/>
          <w:b/>
          <w:sz w:val="20"/>
          <w:szCs w:val="20"/>
        </w:rPr>
        <w:t>PR</w:t>
      </w:r>
    </w:p>
    <w:p w14:paraId="1082801F" w14:textId="77777777" w:rsidR="00EE21D6" w:rsidRPr="00EE21D6" w:rsidRDefault="00EE21D6" w:rsidP="00EE21D6">
      <w:pPr>
        <w:adjustRightInd/>
        <w:spacing w:line="320" w:lineRule="atLeast"/>
        <w:textAlignment w:val="auto"/>
        <w:rPr>
          <w:rFonts w:ascii="ＭＳ 明朝" w:hAnsi="ＭＳ 明朝" w:cs="Courier New"/>
          <w:sz w:val="20"/>
          <w:szCs w:val="20"/>
        </w:rPr>
      </w:pPr>
      <w:r w:rsidRPr="00EE21D6">
        <w:rPr>
          <w:rFonts w:ascii="ＭＳ 明朝" w:hAnsi="ＭＳ 明朝" w:cs="Courier New"/>
          <w:sz w:val="20"/>
          <w:szCs w:val="20"/>
        </w:rPr>
        <w:t>1. 課題解決に向けたITツールの導入・定着化の推進</w:t>
      </w:r>
    </w:p>
    <w:p w14:paraId="4641E01B" w14:textId="508EC759" w:rsidR="00EE21D6" w:rsidRDefault="00EE21D6" w:rsidP="00EE21D6">
      <w:pPr>
        <w:adjustRightInd/>
        <w:spacing w:line="320" w:lineRule="atLeast"/>
        <w:textAlignment w:val="auto"/>
        <w:rPr>
          <w:rFonts w:ascii="ＭＳ 明朝" w:hAnsi="ＭＳ 明朝" w:cs="Courier New"/>
          <w:sz w:val="20"/>
          <w:szCs w:val="20"/>
        </w:rPr>
      </w:pPr>
      <w:r w:rsidRPr="00EE21D6">
        <w:rPr>
          <w:rFonts w:ascii="ＭＳ 明朝" w:hAnsi="ＭＳ 明朝" w:cs="Courier New"/>
          <w:sz w:val="20"/>
          <w:szCs w:val="20"/>
        </w:rPr>
        <w:t>従来の紙ベースの申請フローや契約業務に課題を感じ、電子契約ツールや各種申請システムの導入を自ら起案・推進してまいりました。単にツールを導入して終わるのではなく、運用マニュアルの整備や社内説明会を通じた丁寧なレクチャーを行い、現場に定着させることを重視しています。結果として、押印・稟議にかかるリードタイムを平均5日から2日に短縮するなど、全社の業務効率化を実現いたしました。</w:t>
      </w:r>
    </w:p>
    <w:p w14:paraId="51320B34" w14:textId="77777777" w:rsidR="00EE21D6" w:rsidRPr="00EE21D6" w:rsidRDefault="00EE21D6" w:rsidP="00EE21D6">
      <w:pPr>
        <w:adjustRightInd/>
        <w:spacing w:line="320" w:lineRule="atLeast"/>
        <w:textAlignment w:val="auto"/>
        <w:rPr>
          <w:rFonts w:ascii="ＭＳ 明朝" w:hAnsi="ＭＳ 明朝" w:cs="Courier New" w:hint="eastAsia"/>
          <w:sz w:val="20"/>
          <w:szCs w:val="20"/>
        </w:rPr>
      </w:pPr>
    </w:p>
    <w:p w14:paraId="7527F674" w14:textId="77777777" w:rsidR="00EE21D6" w:rsidRPr="00EE21D6" w:rsidRDefault="00EE21D6" w:rsidP="00EE21D6">
      <w:pPr>
        <w:adjustRightInd/>
        <w:spacing w:line="320" w:lineRule="atLeast"/>
        <w:textAlignment w:val="auto"/>
        <w:rPr>
          <w:rFonts w:ascii="ＭＳ 明朝" w:hAnsi="ＭＳ 明朝" w:cs="Courier New"/>
          <w:sz w:val="20"/>
          <w:szCs w:val="20"/>
        </w:rPr>
      </w:pPr>
      <w:r w:rsidRPr="00EE21D6">
        <w:rPr>
          <w:rFonts w:ascii="ＭＳ 明朝" w:hAnsi="ＭＳ 明朝" w:cs="Courier New"/>
          <w:sz w:val="20"/>
          <w:szCs w:val="20"/>
        </w:rPr>
        <w:t>2. 多様な関係者を巻き込み、合意形成を図る社内調整力</w:t>
      </w:r>
    </w:p>
    <w:p w14:paraId="683F52FC" w14:textId="6B63F7D7" w:rsidR="00EE21D6" w:rsidRDefault="00EE21D6" w:rsidP="00EE21D6">
      <w:pPr>
        <w:adjustRightInd/>
        <w:spacing w:line="320" w:lineRule="atLeast"/>
        <w:textAlignment w:val="auto"/>
        <w:rPr>
          <w:rFonts w:ascii="ＭＳ 明朝" w:hAnsi="ＭＳ 明朝" w:cs="Courier New"/>
          <w:sz w:val="20"/>
          <w:szCs w:val="20"/>
        </w:rPr>
      </w:pPr>
      <w:r w:rsidRPr="00EE21D6">
        <w:rPr>
          <w:rFonts w:ascii="ＭＳ 明朝" w:hAnsi="ＭＳ 明朝" w:cs="Courier New"/>
          <w:sz w:val="20"/>
          <w:szCs w:val="20"/>
        </w:rPr>
        <w:t>総務の業務では、新しいルールの導入に対して現場から反発が生じることも少なくありません。私は常に「会社全体の最適」を念頭に置き、経営陣の意向を汲みつつ、各部門の懸念点に耳を傾けることを心がけております。電子契約導入時も、法務・経理部門と密に連携し、現場の負担軽減メリットを定量的に示すことで、スムーズな合意形成と全社展開を実現しました。</w:t>
      </w:r>
    </w:p>
    <w:p w14:paraId="036C5ACA" w14:textId="77777777" w:rsidR="00EE21D6" w:rsidRPr="00EE21D6" w:rsidRDefault="00EE21D6" w:rsidP="00EE21D6">
      <w:pPr>
        <w:adjustRightInd/>
        <w:spacing w:line="320" w:lineRule="atLeast"/>
        <w:textAlignment w:val="auto"/>
        <w:rPr>
          <w:rFonts w:ascii="ＭＳ 明朝" w:hAnsi="ＭＳ 明朝" w:cs="Courier New" w:hint="eastAsia"/>
          <w:sz w:val="20"/>
          <w:szCs w:val="20"/>
        </w:rPr>
      </w:pPr>
    </w:p>
    <w:p w14:paraId="0CF6266D" w14:textId="77777777" w:rsidR="00EE21D6" w:rsidRPr="00EE21D6" w:rsidRDefault="00EE21D6" w:rsidP="00EE21D6">
      <w:pPr>
        <w:adjustRightInd/>
        <w:spacing w:line="320" w:lineRule="atLeast"/>
        <w:textAlignment w:val="auto"/>
        <w:rPr>
          <w:rFonts w:ascii="ＭＳ 明朝" w:hAnsi="ＭＳ 明朝" w:cs="Courier New"/>
          <w:sz w:val="20"/>
          <w:szCs w:val="20"/>
        </w:rPr>
      </w:pPr>
      <w:r w:rsidRPr="00EE21D6">
        <w:rPr>
          <w:rFonts w:ascii="ＭＳ 明朝" w:hAnsi="ＭＳ 明朝" w:cs="Courier New"/>
          <w:sz w:val="20"/>
          <w:szCs w:val="20"/>
        </w:rPr>
        <w:t>3. 環境変化を先読みしたリスクマネジメントと体制構築</w:t>
      </w:r>
    </w:p>
    <w:p w14:paraId="605F6BF4" w14:textId="7B552840" w:rsidR="00EE21D6" w:rsidRPr="00EE21D6" w:rsidRDefault="00EE21D6" w:rsidP="00EE21D6">
      <w:pPr>
        <w:adjustRightInd/>
        <w:spacing w:line="320" w:lineRule="atLeast"/>
        <w:textAlignment w:val="auto"/>
        <w:rPr>
          <w:rFonts w:ascii="ＭＳ 明朝" w:hAnsi="ＭＳ 明朝" w:cs="Courier New"/>
          <w:sz w:val="20"/>
          <w:szCs w:val="20"/>
        </w:rPr>
      </w:pPr>
      <w:r w:rsidRPr="00EE21D6">
        <w:rPr>
          <w:rFonts w:ascii="ＭＳ 明朝" w:hAnsi="ＭＳ 明朝" w:cs="Courier New"/>
          <w:sz w:val="20"/>
          <w:szCs w:val="20"/>
        </w:rPr>
        <w:t>企業を取り巻く環境や働き方が変化する中で、先手を打ってリスクに備えることを大切にしています。リモートワーク普及時には、いち早く既存の緊急連絡網の形骸化に気づき、全社的な安否確認ツールの導入と防災訓練を主導し、安否確認の回答率95%を達成しました。常に「今、会社に何が必要か」を能動的に考え、有事の際にも社員が安心して働ける強固な組織基盤づくりに取り組んでおります。</w:t>
      </w:r>
    </w:p>
    <w:p w14:paraId="47E2FB8C" w14:textId="1769A9CF" w:rsidR="00FB64BC" w:rsidRPr="000C09E5" w:rsidRDefault="005C0DB3" w:rsidP="0013132E">
      <w:pPr>
        <w:pStyle w:val="a6"/>
        <w:rPr>
          <w:rFonts w:ascii="ＭＳ 明朝" w:eastAsia="ＭＳ 明朝" w:hAnsi="ＭＳ 明朝"/>
          <w:sz w:val="20"/>
          <w:szCs w:val="20"/>
        </w:rPr>
      </w:pPr>
      <w:r w:rsidRPr="000C09E5">
        <w:rPr>
          <w:rFonts w:ascii="ＭＳ 明朝" w:eastAsia="ＭＳ 明朝" w:hAnsi="ＭＳ 明朝" w:hint="eastAsia"/>
          <w:sz w:val="20"/>
          <w:szCs w:val="20"/>
        </w:rPr>
        <w:t>以上</w:t>
      </w:r>
    </w:p>
    <w:sectPr w:rsidR="00FB64BC" w:rsidRPr="000C09E5" w:rsidSect="006D5291">
      <w:headerReference w:type="even" r:id="rId8"/>
      <w:headerReference w:type="default" r:id="rId9"/>
      <w:footerReference w:type="even" r:id="rId10"/>
      <w:footerReference w:type="default" r:id="rId11"/>
      <w:headerReference w:type="first" r:id="rId12"/>
      <w:footerReference w:type="first" r:id="rId13"/>
      <w:pgSz w:w="11906" w:h="16838" w:code="9"/>
      <w:pgMar w:top="851" w:right="907" w:bottom="680" w:left="1134" w:header="851" w:footer="680" w:gutter="0"/>
      <w:cols w:space="720"/>
      <w:docGrid w:type="linesAndChars" w:linePitch="309" w:charSpace="-2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D0F39" w14:textId="77777777" w:rsidR="00D5329C" w:rsidRDefault="00D5329C">
      <w:r>
        <w:separator/>
      </w:r>
    </w:p>
  </w:endnote>
  <w:endnote w:type="continuationSeparator" w:id="0">
    <w:p w14:paraId="696A41D7" w14:textId="77777777" w:rsidR="00D5329C" w:rsidRDefault="00D5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8309" w14:textId="77777777" w:rsidR="0030475C" w:rsidRDefault="00426D13">
    <w:pPr>
      <w:pStyle w:val="a4"/>
      <w:framePr w:h="0" w:wrap="around" w:vAnchor="text" w:hAnchor="margin" w:xAlign="center" w:y="1"/>
    </w:pPr>
    <w:r>
      <w:fldChar w:fldCharType="begin"/>
    </w:r>
    <w:r w:rsidR="005C0DB3">
      <w:instrText xml:space="preserve">PAGE  </w:instrText>
    </w:r>
    <w:r>
      <w:fldChar w:fldCharType="separate"/>
    </w:r>
    <w:r w:rsidR="005C0DB3">
      <w:t>2</w:t>
    </w:r>
    <w:r>
      <w:fldChar w:fldCharType="end"/>
    </w:r>
  </w:p>
  <w:p w14:paraId="3B1FADC9" w14:textId="77777777" w:rsidR="0030475C" w:rsidRDefault="0030475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C798" w14:textId="5D40F6D6" w:rsidR="00D803CC" w:rsidRPr="00376EBF" w:rsidRDefault="00A6537E" w:rsidP="00D803CC">
    <w:pPr>
      <w:pStyle w:val="a4"/>
      <w:jc w:val="right"/>
      <w:rPr>
        <w:rFonts w:ascii="ＭＳ 明朝" w:hAnsi="ＭＳ 明朝" w:cs="ＭＳ 明朝"/>
        <w:noProof/>
        <w:sz w:val="18"/>
        <w:szCs w:val="18"/>
      </w:rPr>
    </w:pPr>
    <w:r>
      <w:ptab w:relativeTo="margin" w:alignment="center" w:leader="none"/>
    </w:r>
    <w:r>
      <w:ptab w:relativeTo="margin" w:alignment="right" w:leader="none"/>
    </w:r>
    <w:r w:rsidRPr="00A6537E">
      <w:rPr>
        <w:lang w:val="ja-JP"/>
      </w:rPr>
      <w:t xml:space="preserve"> </w:t>
    </w:r>
    <w:r w:rsidRPr="00A6537E">
      <w:fldChar w:fldCharType="begin"/>
    </w:r>
    <w:r w:rsidRPr="00A6537E">
      <w:instrText>PAGE  \* Arabic  \* MERGEFORMAT</w:instrText>
    </w:r>
    <w:r w:rsidRPr="00A6537E">
      <w:fldChar w:fldCharType="separate"/>
    </w:r>
    <w:r w:rsidRPr="00A6537E">
      <w:rPr>
        <w:lang w:val="ja-JP"/>
      </w:rPr>
      <w:t>1</w:t>
    </w:r>
    <w:r w:rsidRPr="00A6537E">
      <w:fldChar w:fldCharType="end"/>
    </w:r>
    <w:r w:rsidRPr="00A6537E">
      <w:rPr>
        <w:lang w:val="ja-JP"/>
      </w:rPr>
      <w:t xml:space="preserve"> / </w:t>
    </w:r>
    <w:fldSimple w:instr="NUMPAGES  \* Arabic  \* MERGEFORMAT">
      <w:r w:rsidRPr="00A6537E">
        <w:rPr>
          <w:lang w:val="ja-JP"/>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ED4B" w14:textId="77777777" w:rsidR="003C77FF" w:rsidRDefault="003C77F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9D379" w14:textId="77777777" w:rsidR="00D5329C" w:rsidRDefault="00D5329C">
      <w:r>
        <w:separator/>
      </w:r>
    </w:p>
  </w:footnote>
  <w:footnote w:type="continuationSeparator" w:id="0">
    <w:p w14:paraId="59068E98" w14:textId="77777777" w:rsidR="00D5329C" w:rsidRDefault="00D53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95E9" w14:textId="77777777" w:rsidR="003C77FF" w:rsidRDefault="003C77F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9DED" w14:textId="77777777" w:rsidR="003C77FF" w:rsidRDefault="003C77F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8D4A" w14:textId="77777777" w:rsidR="003C77FF" w:rsidRDefault="003C77F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6F2F"/>
    <w:multiLevelType w:val="hybridMultilevel"/>
    <w:tmpl w:val="A30C94F6"/>
    <w:lvl w:ilvl="0" w:tplc="C624D9CE">
      <w:numFmt w:val="bullet"/>
      <w:lvlText w:val="・"/>
      <w:lvlJc w:val="left"/>
      <w:pPr>
        <w:tabs>
          <w:tab w:val="num" w:pos="657"/>
        </w:tabs>
        <w:ind w:left="657" w:hanging="360"/>
      </w:pPr>
      <w:rPr>
        <w:rFonts w:ascii="ＭＳ Ｐ明朝" w:eastAsia="ＭＳ Ｐ明朝" w:hAnsi="ＭＳ Ｐ明朝" w:cs="Courier New" w:hint="eastAsia"/>
      </w:rPr>
    </w:lvl>
    <w:lvl w:ilvl="1" w:tplc="3E0837C6">
      <w:numFmt w:val="bullet"/>
      <w:lvlText w:val="※"/>
      <w:lvlJc w:val="left"/>
      <w:pPr>
        <w:tabs>
          <w:tab w:val="num" w:pos="1077"/>
        </w:tabs>
        <w:ind w:left="1077" w:hanging="360"/>
      </w:pPr>
      <w:rPr>
        <w:rFonts w:ascii="ＭＳ Ｐ明朝" w:eastAsia="ＭＳ Ｐ明朝" w:hAnsi="ＭＳ Ｐ明朝" w:cs="Courier New" w:hint="eastAsia"/>
      </w:rPr>
    </w:lvl>
    <w:lvl w:ilvl="2" w:tplc="0409000D" w:tentative="1">
      <w:start w:val="1"/>
      <w:numFmt w:val="bullet"/>
      <w:lvlText w:val=""/>
      <w:lvlJc w:val="left"/>
      <w:pPr>
        <w:tabs>
          <w:tab w:val="num" w:pos="1557"/>
        </w:tabs>
        <w:ind w:left="1557" w:hanging="420"/>
      </w:pPr>
      <w:rPr>
        <w:rFonts w:ascii="Wingdings" w:hAnsi="Wingdings" w:hint="default"/>
      </w:rPr>
    </w:lvl>
    <w:lvl w:ilvl="3" w:tplc="04090001" w:tentative="1">
      <w:start w:val="1"/>
      <w:numFmt w:val="bullet"/>
      <w:lvlText w:val=""/>
      <w:lvlJc w:val="left"/>
      <w:pPr>
        <w:tabs>
          <w:tab w:val="num" w:pos="1977"/>
        </w:tabs>
        <w:ind w:left="1977" w:hanging="420"/>
      </w:pPr>
      <w:rPr>
        <w:rFonts w:ascii="Wingdings" w:hAnsi="Wingdings" w:hint="default"/>
      </w:rPr>
    </w:lvl>
    <w:lvl w:ilvl="4" w:tplc="0409000B" w:tentative="1">
      <w:start w:val="1"/>
      <w:numFmt w:val="bullet"/>
      <w:lvlText w:val=""/>
      <w:lvlJc w:val="left"/>
      <w:pPr>
        <w:tabs>
          <w:tab w:val="num" w:pos="2397"/>
        </w:tabs>
        <w:ind w:left="2397" w:hanging="420"/>
      </w:pPr>
      <w:rPr>
        <w:rFonts w:ascii="Wingdings" w:hAnsi="Wingdings" w:hint="default"/>
      </w:rPr>
    </w:lvl>
    <w:lvl w:ilvl="5" w:tplc="0409000D" w:tentative="1">
      <w:start w:val="1"/>
      <w:numFmt w:val="bullet"/>
      <w:lvlText w:val=""/>
      <w:lvlJc w:val="left"/>
      <w:pPr>
        <w:tabs>
          <w:tab w:val="num" w:pos="2817"/>
        </w:tabs>
        <w:ind w:left="2817" w:hanging="420"/>
      </w:pPr>
      <w:rPr>
        <w:rFonts w:ascii="Wingdings" w:hAnsi="Wingdings" w:hint="default"/>
      </w:rPr>
    </w:lvl>
    <w:lvl w:ilvl="6" w:tplc="04090001" w:tentative="1">
      <w:start w:val="1"/>
      <w:numFmt w:val="bullet"/>
      <w:lvlText w:val=""/>
      <w:lvlJc w:val="left"/>
      <w:pPr>
        <w:tabs>
          <w:tab w:val="num" w:pos="3237"/>
        </w:tabs>
        <w:ind w:left="3237" w:hanging="420"/>
      </w:pPr>
      <w:rPr>
        <w:rFonts w:ascii="Wingdings" w:hAnsi="Wingdings" w:hint="default"/>
      </w:rPr>
    </w:lvl>
    <w:lvl w:ilvl="7" w:tplc="0409000B" w:tentative="1">
      <w:start w:val="1"/>
      <w:numFmt w:val="bullet"/>
      <w:lvlText w:val=""/>
      <w:lvlJc w:val="left"/>
      <w:pPr>
        <w:tabs>
          <w:tab w:val="num" w:pos="3657"/>
        </w:tabs>
        <w:ind w:left="3657" w:hanging="420"/>
      </w:pPr>
      <w:rPr>
        <w:rFonts w:ascii="Wingdings" w:hAnsi="Wingdings" w:hint="default"/>
      </w:rPr>
    </w:lvl>
    <w:lvl w:ilvl="8" w:tplc="0409000D" w:tentative="1">
      <w:start w:val="1"/>
      <w:numFmt w:val="bullet"/>
      <w:lvlText w:val=""/>
      <w:lvlJc w:val="left"/>
      <w:pPr>
        <w:tabs>
          <w:tab w:val="num" w:pos="4077"/>
        </w:tabs>
        <w:ind w:left="4077" w:hanging="420"/>
      </w:pPr>
      <w:rPr>
        <w:rFonts w:ascii="Wingdings" w:hAnsi="Wingdings" w:hint="default"/>
      </w:rPr>
    </w:lvl>
  </w:abstractNum>
  <w:abstractNum w:abstractNumId="1" w15:restartNumberingAfterBreak="0">
    <w:nsid w:val="1B3C73A5"/>
    <w:multiLevelType w:val="hybridMultilevel"/>
    <w:tmpl w:val="65D40E86"/>
    <w:lvl w:ilvl="0" w:tplc="C624D9CE">
      <w:numFmt w:val="bullet"/>
      <w:lvlText w:val="・"/>
      <w:lvlJc w:val="left"/>
      <w:pPr>
        <w:tabs>
          <w:tab w:val="num" w:pos="657"/>
        </w:tabs>
        <w:ind w:left="657" w:hanging="360"/>
      </w:pPr>
      <w:rPr>
        <w:rFonts w:ascii="ＭＳ Ｐ明朝" w:eastAsia="ＭＳ Ｐ明朝" w:hAnsi="ＭＳ Ｐ明朝" w:cs="Courier New" w:hint="eastAsia"/>
      </w:rPr>
    </w:lvl>
    <w:lvl w:ilvl="1" w:tplc="0409000B" w:tentative="1">
      <w:start w:val="1"/>
      <w:numFmt w:val="bullet"/>
      <w:lvlText w:val=""/>
      <w:lvlJc w:val="left"/>
      <w:pPr>
        <w:tabs>
          <w:tab w:val="num" w:pos="1137"/>
        </w:tabs>
        <w:ind w:left="1137" w:hanging="420"/>
      </w:pPr>
      <w:rPr>
        <w:rFonts w:ascii="Wingdings" w:hAnsi="Wingdings" w:hint="default"/>
      </w:rPr>
    </w:lvl>
    <w:lvl w:ilvl="2" w:tplc="0409000D" w:tentative="1">
      <w:start w:val="1"/>
      <w:numFmt w:val="bullet"/>
      <w:lvlText w:val=""/>
      <w:lvlJc w:val="left"/>
      <w:pPr>
        <w:tabs>
          <w:tab w:val="num" w:pos="1557"/>
        </w:tabs>
        <w:ind w:left="1557" w:hanging="420"/>
      </w:pPr>
      <w:rPr>
        <w:rFonts w:ascii="Wingdings" w:hAnsi="Wingdings" w:hint="default"/>
      </w:rPr>
    </w:lvl>
    <w:lvl w:ilvl="3" w:tplc="04090001" w:tentative="1">
      <w:start w:val="1"/>
      <w:numFmt w:val="bullet"/>
      <w:lvlText w:val=""/>
      <w:lvlJc w:val="left"/>
      <w:pPr>
        <w:tabs>
          <w:tab w:val="num" w:pos="1977"/>
        </w:tabs>
        <w:ind w:left="1977" w:hanging="420"/>
      </w:pPr>
      <w:rPr>
        <w:rFonts w:ascii="Wingdings" w:hAnsi="Wingdings" w:hint="default"/>
      </w:rPr>
    </w:lvl>
    <w:lvl w:ilvl="4" w:tplc="0409000B" w:tentative="1">
      <w:start w:val="1"/>
      <w:numFmt w:val="bullet"/>
      <w:lvlText w:val=""/>
      <w:lvlJc w:val="left"/>
      <w:pPr>
        <w:tabs>
          <w:tab w:val="num" w:pos="2397"/>
        </w:tabs>
        <w:ind w:left="2397" w:hanging="420"/>
      </w:pPr>
      <w:rPr>
        <w:rFonts w:ascii="Wingdings" w:hAnsi="Wingdings" w:hint="default"/>
      </w:rPr>
    </w:lvl>
    <w:lvl w:ilvl="5" w:tplc="0409000D" w:tentative="1">
      <w:start w:val="1"/>
      <w:numFmt w:val="bullet"/>
      <w:lvlText w:val=""/>
      <w:lvlJc w:val="left"/>
      <w:pPr>
        <w:tabs>
          <w:tab w:val="num" w:pos="2817"/>
        </w:tabs>
        <w:ind w:left="2817" w:hanging="420"/>
      </w:pPr>
      <w:rPr>
        <w:rFonts w:ascii="Wingdings" w:hAnsi="Wingdings" w:hint="default"/>
      </w:rPr>
    </w:lvl>
    <w:lvl w:ilvl="6" w:tplc="04090001" w:tentative="1">
      <w:start w:val="1"/>
      <w:numFmt w:val="bullet"/>
      <w:lvlText w:val=""/>
      <w:lvlJc w:val="left"/>
      <w:pPr>
        <w:tabs>
          <w:tab w:val="num" w:pos="3237"/>
        </w:tabs>
        <w:ind w:left="3237" w:hanging="420"/>
      </w:pPr>
      <w:rPr>
        <w:rFonts w:ascii="Wingdings" w:hAnsi="Wingdings" w:hint="default"/>
      </w:rPr>
    </w:lvl>
    <w:lvl w:ilvl="7" w:tplc="0409000B" w:tentative="1">
      <w:start w:val="1"/>
      <w:numFmt w:val="bullet"/>
      <w:lvlText w:val=""/>
      <w:lvlJc w:val="left"/>
      <w:pPr>
        <w:tabs>
          <w:tab w:val="num" w:pos="3657"/>
        </w:tabs>
        <w:ind w:left="3657" w:hanging="420"/>
      </w:pPr>
      <w:rPr>
        <w:rFonts w:ascii="Wingdings" w:hAnsi="Wingdings" w:hint="default"/>
      </w:rPr>
    </w:lvl>
    <w:lvl w:ilvl="8" w:tplc="0409000D" w:tentative="1">
      <w:start w:val="1"/>
      <w:numFmt w:val="bullet"/>
      <w:lvlText w:val=""/>
      <w:lvlJc w:val="left"/>
      <w:pPr>
        <w:tabs>
          <w:tab w:val="num" w:pos="4077"/>
        </w:tabs>
        <w:ind w:left="4077" w:hanging="420"/>
      </w:pPr>
      <w:rPr>
        <w:rFonts w:ascii="Wingdings" w:hAnsi="Wingdings" w:hint="default"/>
      </w:rPr>
    </w:lvl>
  </w:abstractNum>
  <w:abstractNum w:abstractNumId="2" w15:restartNumberingAfterBreak="0">
    <w:nsid w:val="1E5609CA"/>
    <w:multiLevelType w:val="hybridMultilevel"/>
    <w:tmpl w:val="4EAC7F9A"/>
    <w:lvl w:ilvl="0" w:tplc="C624D9CE">
      <w:numFmt w:val="bullet"/>
      <w:lvlText w:val="・"/>
      <w:lvlJc w:val="left"/>
      <w:pPr>
        <w:tabs>
          <w:tab w:val="num" w:pos="657"/>
        </w:tabs>
        <w:ind w:left="657" w:hanging="360"/>
      </w:pPr>
      <w:rPr>
        <w:rFonts w:ascii="ＭＳ Ｐ明朝" w:eastAsia="ＭＳ Ｐ明朝" w:hAnsi="ＭＳ Ｐ明朝" w:cs="Courier New" w:hint="eastAsia"/>
      </w:rPr>
    </w:lvl>
    <w:lvl w:ilvl="1" w:tplc="0409000B" w:tentative="1">
      <w:start w:val="1"/>
      <w:numFmt w:val="bullet"/>
      <w:lvlText w:val=""/>
      <w:lvlJc w:val="left"/>
      <w:pPr>
        <w:tabs>
          <w:tab w:val="num" w:pos="1137"/>
        </w:tabs>
        <w:ind w:left="1137" w:hanging="420"/>
      </w:pPr>
      <w:rPr>
        <w:rFonts w:ascii="Wingdings" w:hAnsi="Wingdings" w:hint="default"/>
      </w:rPr>
    </w:lvl>
    <w:lvl w:ilvl="2" w:tplc="0409000D" w:tentative="1">
      <w:start w:val="1"/>
      <w:numFmt w:val="bullet"/>
      <w:lvlText w:val=""/>
      <w:lvlJc w:val="left"/>
      <w:pPr>
        <w:tabs>
          <w:tab w:val="num" w:pos="1557"/>
        </w:tabs>
        <w:ind w:left="1557" w:hanging="420"/>
      </w:pPr>
      <w:rPr>
        <w:rFonts w:ascii="Wingdings" w:hAnsi="Wingdings" w:hint="default"/>
      </w:rPr>
    </w:lvl>
    <w:lvl w:ilvl="3" w:tplc="04090001" w:tentative="1">
      <w:start w:val="1"/>
      <w:numFmt w:val="bullet"/>
      <w:lvlText w:val=""/>
      <w:lvlJc w:val="left"/>
      <w:pPr>
        <w:tabs>
          <w:tab w:val="num" w:pos="1977"/>
        </w:tabs>
        <w:ind w:left="1977" w:hanging="420"/>
      </w:pPr>
      <w:rPr>
        <w:rFonts w:ascii="Wingdings" w:hAnsi="Wingdings" w:hint="default"/>
      </w:rPr>
    </w:lvl>
    <w:lvl w:ilvl="4" w:tplc="0409000B" w:tentative="1">
      <w:start w:val="1"/>
      <w:numFmt w:val="bullet"/>
      <w:lvlText w:val=""/>
      <w:lvlJc w:val="left"/>
      <w:pPr>
        <w:tabs>
          <w:tab w:val="num" w:pos="2397"/>
        </w:tabs>
        <w:ind w:left="2397" w:hanging="420"/>
      </w:pPr>
      <w:rPr>
        <w:rFonts w:ascii="Wingdings" w:hAnsi="Wingdings" w:hint="default"/>
      </w:rPr>
    </w:lvl>
    <w:lvl w:ilvl="5" w:tplc="0409000D" w:tentative="1">
      <w:start w:val="1"/>
      <w:numFmt w:val="bullet"/>
      <w:lvlText w:val=""/>
      <w:lvlJc w:val="left"/>
      <w:pPr>
        <w:tabs>
          <w:tab w:val="num" w:pos="2817"/>
        </w:tabs>
        <w:ind w:left="2817" w:hanging="420"/>
      </w:pPr>
      <w:rPr>
        <w:rFonts w:ascii="Wingdings" w:hAnsi="Wingdings" w:hint="default"/>
      </w:rPr>
    </w:lvl>
    <w:lvl w:ilvl="6" w:tplc="04090001" w:tentative="1">
      <w:start w:val="1"/>
      <w:numFmt w:val="bullet"/>
      <w:lvlText w:val=""/>
      <w:lvlJc w:val="left"/>
      <w:pPr>
        <w:tabs>
          <w:tab w:val="num" w:pos="3237"/>
        </w:tabs>
        <w:ind w:left="3237" w:hanging="420"/>
      </w:pPr>
      <w:rPr>
        <w:rFonts w:ascii="Wingdings" w:hAnsi="Wingdings" w:hint="default"/>
      </w:rPr>
    </w:lvl>
    <w:lvl w:ilvl="7" w:tplc="0409000B" w:tentative="1">
      <w:start w:val="1"/>
      <w:numFmt w:val="bullet"/>
      <w:lvlText w:val=""/>
      <w:lvlJc w:val="left"/>
      <w:pPr>
        <w:tabs>
          <w:tab w:val="num" w:pos="3657"/>
        </w:tabs>
        <w:ind w:left="3657" w:hanging="420"/>
      </w:pPr>
      <w:rPr>
        <w:rFonts w:ascii="Wingdings" w:hAnsi="Wingdings" w:hint="default"/>
      </w:rPr>
    </w:lvl>
    <w:lvl w:ilvl="8" w:tplc="0409000D" w:tentative="1">
      <w:start w:val="1"/>
      <w:numFmt w:val="bullet"/>
      <w:lvlText w:val=""/>
      <w:lvlJc w:val="left"/>
      <w:pPr>
        <w:tabs>
          <w:tab w:val="num" w:pos="4077"/>
        </w:tabs>
        <w:ind w:left="4077" w:hanging="420"/>
      </w:pPr>
      <w:rPr>
        <w:rFonts w:ascii="Wingdings" w:hAnsi="Wingdings" w:hint="default"/>
      </w:rPr>
    </w:lvl>
  </w:abstractNum>
  <w:abstractNum w:abstractNumId="3" w15:restartNumberingAfterBreak="0">
    <w:nsid w:val="1F390775"/>
    <w:multiLevelType w:val="hybridMultilevel"/>
    <w:tmpl w:val="1D0E0BC8"/>
    <w:lvl w:ilvl="0" w:tplc="3FC28A4E">
      <w:start w:val="10"/>
      <w:numFmt w:val="bullet"/>
      <w:suff w:val="space"/>
      <w:lvlText w:val="■"/>
      <w:lvlJc w:val="left"/>
      <w:pPr>
        <w:ind w:left="180" w:hanging="180"/>
      </w:pPr>
      <w:rPr>
        <w:rFonts w:ascii="ＭＳ 明朝" w:eastAsia="ＭＳ 明朝" w:hAnsi="ＭＳ 明朝" w:cs="ＭＳ ゴシック"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30FC6979"/>
    <w:multiLevelType w:val="hybridMultilevel"/>
    <w:tmpl w:val="53740476"/>
    <w:lvl w:ilvl="0" w:tplc="D64483B6">
      <w:start w:val="1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821690A"/>
    <w:multiLevelType w:val="hybridMultilevel"/>
    <w:tmpl w:val="944003A6"/>
    <w:lvl w:ilvl="0" w:tplc="5B52DA84">
      <w:start w:val="10"/>
      <w:numFmt w:val="bullet"/>
      <w:suff w:val="space"/>
      <w:lvlText w:val="○"/>
      <w:lvlJc w:val="left"/>
      <w:pPr>
        <w:ind w:left="340" w:hanging="160"/>
      </w:pPr>
      <w:rPr>
        <w:rFonts w:ascii="ＭＳ 明朝" w:eastAsia="ＭＳ 明朝" w:hAnsi="ＭＳ 明朝" w:cs="Courier New" w:hint="eastAsia"/>
      </w:rPr>
    </w:lvl>
    <w:lvl w:ilvl="1" w:tplc="0409000B" w:tentative="1">
      <w:start w:val="1"/>
      <w:numFmt w:val="bullet"/>
      <w:lvlText w:val=""/>
      <w:lvlJc w:val="left"/>
      <w:pPr>
        <w:ind w:left="1140" w:hanging="480"/>
      </w:pPr>
      <w:rPr>
        <w:rFonts w:ascii="Wingdings" w:hAnsi="Wingdings" w:hint="default"/>
      </w:rPr>
    </w:lvl>
    <w:lvl w:ilvl="2" w:tplc="0409000D"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B" w:tentative="1">
      <w:start w:val="1"/>
      <w:numFmt w:val="bullet"/>
      <w:lvlText w:val=""/>
      <w:lvlJc w:val="left"/>
      <w:pPr>
        <w:ind w:left="2580" w:hanging="480"/>
      </w:pPr>
      <w:rPr>
        <w:rFonts w:ascii="Wingdings" w:hAnsi="Wingdings" w:hint="default"/>
      </w:rPr>
    </w:lvl>
    <w:lvl w:ilvl="5" w:tplc="0409000D"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B" w:tentative="1">
      <w:start w:val="1"/>
      <w:numFmt w:val="bullet"/>
      <w:lvlText w:val=""/>
      <w:lvlJc w:val="left"/>
      <w:pPr>
        <w:ind w:left="4020" w:hanging="480"/>
      </w:pPr>
      <w:rPr>
        <w:rFonts w:ascii="Wingdings" w:hAnsi="Wingdings" w:hint="default"/>
      </w:rPr>
    </w:lvl>
    <w:lvl w:ilvl="8" w:tplc="0409000D" w:tentative="1">
      <w:start w:val="1"/>
      <w:numFmt w:val="bullet"/>
      <w:lvlText w:val=""/>
      <w:lvlJc w:val="left"/>
      <w:pPr>
        <w:ind w:left="4500" w:hanging="480"/>
      </w:pPr>
      <w:rPr>
        <w:rFonts w:ascii="Wingdings" w:hAnsi="Wingdings" w:hint="default"/>
      </w:rPr>
    </w:lvl>
  </w:abstractNum>
  <w:abstractNum w:abstractNumId="6" w15:restartNumberingAfterBreak="0">
    <w:nsid w:val="48327ADE"/>
    <w:multiLevelType w:val="hybridMultilevel"/>
    <w:tmpl w:val="1C2E6830"/>
    <w:lvl w:ilvl="0" w:tplc="339C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52F93"/>
    <w:multiLevelType w:val="hybridMultilevel"/>
    <w:tmpl w:val="A2D8A1D6"/>
    <w:lvl w:ilvl="0" w:tplc="940AA7C6">
      <w:numFmt w:val="bullet"/>
      <w:lvlText w:val="・"/>
      <w:lvlJc w:val="left"/>
      <w:pPr>
        <w:tabs>
          <w:tab w:val="num" w:pos="657"/>
        </w:tabs>
        <w:ind w:left="657" w:hanging="360"/>
      </w:pPr>
      <w:rPr>
        <w:rFonts w:ascii="ＭＳ Ｐ明朝" w:eastAsia="ＭＳ Ｐ明朝" w:hAnsi="ＭＳ Ｐ明朝" w:cs="Courier New"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42A0F5B"/>
    <w:multiLevelType w:val="hybridMultilevel"/>
    <w:tmpl w:val="1BB448D0"/>
    <w:lvl w:ilvl="0" w:tplc="C624D9CE">
      <w:numFmt w:val="bullet"/>
      <w:lvlText w:val="・"/>
      <w:lvlJc w:val="left"/>
      <w:pPr>
        <w:tabs>
          <w:tab w:val="num" w:pos="657"/>
        </w:tabs>
        <w:ind w:left="657" w:hanging="360"/>
      </w:pPr>
      <w:rPr>
        <w:rFonts w:ascii="ＭＳ Ｐ明朝" w:eastAsia="ＭＳ Ｐ明朝" w:hAnsi="ＭＳ Ｐ明朝" w:cs="Courier New" w:hint="eastAsia"/>
      </w:rPr>
    </w:lvl>
    <w:lvl w:ilvl="1" w:tplc="0409000B" w:tentative="1">
      <w:start w:val="1"/>
      <w:numFmt w:val="bullet"/>
      <w:lvlText w:val=""/>
      <w:lvlJc w:val="left"/>
      <w:pPr>
        <w:tabs>
          <w:tab w:val="num" w:pos="1137"/>
        </w:tabs>
        <w:ind w:left="1137" w:hanging="420"/>
      </w:pPr>
      <w:rPr>
        <w:rFonts w:ascii="Wingdings" w:hAnsi="Wingdings" w:hint="default"/>
      </w:rPr>
    </w:lvl>
    <w:lvl w:ilvl="2" w:tplc="0409000D" w:tentative="1">
      <w:start w:val="1"/>
      <w:numFmt w:val="bullet"/>
      <w:lvlText w:val=""/>
      <w:lvlJc w:val="left"/>
      <w:pPr>
        <w:tabs>
          <w:tab w:val="num" w:pos="1557"/>
        </w:tabs>
        <w:ind w:left="1557" w:hanging="420"/>
      </w:pPr>
      <w:rPr>
        <w:rFonts w:ascii="Wingdings" w:hAnsi="Wingdings" w:hint="default"/>
      </w:rPr>
    </w:lvl>
    <w:lvl w:ilvl="3" w:tplc="04090001" w:tentative="1">
      <w:start w:val="1"/>
      <w:numFmt w:val="bullet"/>
      <w:lvlText w:val=""/>
      <w:lvlJc w:val="left"/>
      <w:pPr>
        <w:tabs>
          <w:tab w:val="num" w:pos="1977"/>
        </w:tabs>
        <w:ind w:left="1977" w:hanging="420"/>
      </w:pPr>
      <w:rPr>
        <w:rFonts w:ascii="Wingdings" w:hAnsi="Wingdings" w:hint="default"/>
      </w:rPr>
    </w:lvl>
    <w:lvl w:ilvl="4" w:tplc="0409000B" w:tentative="1">
      <w:start w:val="1"/>
      <w:numFmt w:val="bullet"/>
      <w:lvlText w:val=""/>
      <w:lvlJc w:val="left"/>
      <w:pPr>
        <w:tabs>
          <w:tab w:val="num" w:pos="2397"/>
        </w:tabs>
        <w:ind w:left="2397" w:hanging="420"/>
      </w:pPr>
      <w:rPr>
        <w:rFonts w:ascii="Wingdings" w:hAnsi="Wingdings" w:hint="default"/>
      </w:rPr>
    </w:lvl>
    <w:lvl w:ilvl="5" w:tplc="0409000D" w:tentative="1">
      <w:start w:val="1"/>
      <w:numFmt w:val="bullet"/>
      <w:lvlText w:val=""/>
      <w:lvlJc w:val="left"/>
      <w:pPr>
        <w:tabs>
          <w:tab w:val="num" w:pos="2817"/>
        </w:tabs>
        <w:ind w:left="2817" w:hanging="420"/>
      </w:pPr>
      <w:rPr>
        <w:rFonts w:ascii="Wingdings" w:hAnsi="Wingdings" w:hint="default"/>
      </w:rPr>
    </w:lvl>
    <w:lvl w:ilvl="6" w:tplc="04090001" w:tentative="1">
      <w:start w:val="1"/>
      <w:numFmt w:val="bullet"/>
      <w:lvlText w:val=""/>
      <w:lvlJc w:val="left"/>
      <w:pPr>
        <w:tabs>
          <w:tab w:val="num" w:pos="3237"/>
        </w:tabs>
        <w:ind w:left="3237" w:hanging="420"/>
      </w:pPr>
      <w:rPr>
        <w:rFonts w:ascii="Wingdings" w:hAnsi="Wingdings" w:hint="default"/>
      </w:rPr>
    </w:lvl>
    <w:lvl w:ilvl="7" w:tplc="0409000B" w:tentative="1">
      <w:start w:val="1"/>
      <w:numFmt w:val="bullet"/>
      <w:lvlText w:val=""/>
      <w:lvlJc w:val="left"/>
      <w:pPr>
        <w:tabs>
          <w:tab w:val="num" w:pos="3657"/>
        </w:tabs>
        <w:ind w:left="3657" w:hanging="420"/>
      </w:pPr>
      <w:rPr>
        <w:rFonts w:ascii="Wingdings" w:hAnsi="Wingdings" w:hint="default"/>
      </w:rPr>
    </w:lvl>
    <w:lvl w:ilvl="8" w:tplc="0409000D" w:tentative="1">
      <w:start w:val="1"/>
      <w:numFmt w:val="bullet"/>
      <w:lvlText w:val=""/>
      <w:lvlJc w:val="left"/>
      <w:pPr>
        <w:tabs>
          <w:tab w:val="num" w:pos="4077"/>
        </w:tabs>
        <w:ind w:left="4077" w:hanging="420"/>
      </w:pPr>
      <w:rPr>
        <w:rFonts w:ascii="Wingdings" w:hAnsi="Wingdings" w:hint="default"/>
      </w:rPr>
    </w:lvl>
  </w:abstractNum>
  <w:abstractNum w:abstractNumId="9" w15:restartNumberingAfterBreak="0">
    <w:nsid w:val="5D9B3E12"/>
    <w:multiLevelType w:val="hybridMultilevel"/>
    <w:tmpl w:val="10A6069E"/>
    <w:lvl w:ilvl="0" w:tplc="C624D9CE">
      <w:numFmt w:val="bullet"/>
      <w:lvlText w:val="・"/>
      <w:lvlJc w:val="left"/>
      <w:pPr>
        <w:tabs>
          <w:tab w:val="num" w:pos="657"/>
        </w:tabs>
        <w:ind w:left="657" w:hanging="360"/>
      </w:pPr>
      <w:rPr>
        <w:rFonts w:ascii="ＭＳ Ｐ明朝" w:eastAsia="ＭＳ Ｐ明朝" w:hAnsi="ＭＳ Ｐ明朝" w:cs="Courier New" w:hint="eastAsia"/>
      </w:rPr>
    </w:lvl>
    <w:lvl w:ilvl="1" w:tplc="0409000B" w:tentative="1">
      <w:start w:val="1"/>
      <w:numFmt w:val="bullet"/>
      <w:lvlText w:val=""/>
      <w:lvlJc w:val="left"/>
      <w:pPr>
        <w:tabs>
          <w:tab w:val="num" w:pos="1137"/>
        </w:tabs>
        <w:ind w:left="1137" w:hanging="420"/>
      </w:pPr>
      <w:rPr>
        <w:rFonts w:ascii="Wingdings" w:hAnsi="Wingdings" w:hint="default"/>
      </w:rPr>
    </w:lvl>
    <w:lvl w:ilvl="2" w:tplc="0409000D" w:tentative="1">
      <w:start w:val="1"/>
      <w:numFmt w:val="bullet"/>
      <w:lvlText w:val=""/>
      <w:lvlJc w:val="left"/>
      <w:pPr>
        <w:tabs>
          <w:tab w:val="num" w:pos="1557"/>
        </w:tabs>
        <w:ind w:left="1557" w:hanging="420"/>
      </w:pPr>
      <w:rPr>
        <w:rFonts w:ascii="Wingdings" w:hAnsi="Wingdings" w:hint="default"/>
      </w:rPr>
    </w:lvl>
    <w:lvl w:ilvl="3" w:tplc="04090001" w:tentative="1">
      <w:start w:val="1"/>
      <w:numFmt w:val="bullet"/>
      <w:lvlText w:val=""/>
      <w:lvlJc w:val="left"/>
      <w:pPr>
        <w:tabs>
          <w:tab w:val="num" w:pos="1977"/>
        </w:tabs>
        <w:ind w:left="1977" w:hanging="420"/>
      </w:pPr>
      <w:rPr>
        <w:rFonts w:ascii="Wingdings" w:hAnsi="Wingdings" w:hint="default"/>
      </w:rPr>
    </w:lvl>
    <w:lvl w:ilvl="4" w:tplc="0409000B" w:tentative="1">
      <w:start w:val="1"/>
      <w:numFmt w:val="bullet"/>
      <w:lvlText w:val=""/>
      <w:lvlJc w:val="left"/>
      <w:pPr>
        <w:tabs>
          <w:tab w:val="num" w:pos="2397"/>
        </w:tabs>
        <w:ind w:left="2397" w:hanging="420"/>
      </w:pPr>
      <w:rPr>
        <w:rFonts w:ascii="Wingdings" w:hAnsi="Wingdings" w:hint="default"/>
      </w:rPr>
    </w:lvl>
    <w:lvl w:ilvl="5" w:tplc="0409000D" w:tentative="1">
      <w:start w:val="1"/>
      <w:numFmt w:val="bullet"/>
      <w:lvlText w:val=""/>
      <w:lvlJc w:val="left"/>
      <w:pPr>
        <w:tabs>
          <w:tab w:val="num" w:pos="2817"/>
        </w:tabs>
        <w:ind w:left="2817" w:hanging="420"/>
      </w:pPr>
      <w:rPr>
        <w:rFonts w:ascii="Wingdings" w:hAnsi="Wingdings" w:hint="default"/>
      </w:rPr>
    </w:lvl>
    <w:lvl w:ilvl="6" w:tplc="04090001" w:tentative="1">
      <w:start w:val="1"/>
      <w:numFmt w:val="bullet"/>
      <w:lvlText w:val=""/>
      <w:lvlJc w:val="left"/>
      <w:pPr>
        <w:tabs>
          <w:tab w:val="num" w:pos="3237"/>
        </w:tabs>
        <w:ind w:left="3237" w:hanging="420"/>
      </w:pPr>
      <w:rPr>
        <w:rFonts w:ascii="Wingdings" w:hAnsi="Wingdings" w:hint="default"/>
      </w:rPr>
    </w:lvl>
    <w:lvl w:ilvl="7" w:tplc="0409000B" w:tentative="1">
      <w:start w:val="1"/>
      <w:numFmt w:val="bullet"/>
      <w:lvlText w:val=""/>
      <w:lvlJc w:val="left"/>
      <w:pPr>
        <w:tabs>
          <w:tab w:val="num" w:pos="3657"/>
        </w:tabs>
        <w:ind w:left="3657" w:hanging="420"/>
      </w:pPr>
      <w:rPr>
        <w:rFonts w:ascii="Wingdings" w:hAnsi="Wingdings" w:hint="default"/>
      </w:rPr>
    </w:lvl>
    <w:lvl w:ilvl="8" w:tplc="0409000D" w:tentative="1">
      <w:start w:val="1"/>
      <w:numFmt w:val="bullet"/>
      <w:lvlText w:val=""/>
      <w:lvlJc w:val="left"/>
      <w:pPr>
        <w:tabs>
          <w:tab w:val="num" w:pos="4077"/>
        </w:tabs>
        <w:ind w:left="4077" w:hanging="420"/>
      </w:pPr>
      <w:rPr>
        <w:rFonts w:ascii="Wingdings" w:hAnsi="Wingdings" w:hint="default"/>
      </w:rPr>
    </w:lvl>
  </w:abstractNum>
  <w:abstractNum w:abstractNumId="10" w15:restartNumberingAfterBreak="0">
    <w:nsid w:val="66C84B49"/>
    <w:multiLevelType w:val="hybridMultilevel"/>
    <w:tmpl w:val="39B8D196"/>
    <w:lvl w:ilvl="0" w:tplc="339C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8B8394E"/>
    <w:multiLevelType w:val="hybridMultilevel"/>
    <w:tmpl w:val="03ECB10E"/>
    <w:lvl w:ilvl="0" w:tplc="DB780430">
      <w:numFmt w:val="bullet"/>
      <w:lvlText w:val="・"/>
      <w:lvlJc w:val="left"/>
      <w:pPr>
        <w:tabs>
          <w:tab w:val="num" w:pos="570"/>
        </w:tabs>
        <w:ind w:left="570" w:hanging="360"/>
      </w:pPr>
      <w:rPr>
        <w:rFonts w:ascii="ＭＳ 明朝" w:eastAsia="ＭＳ 明朝" w:hAnsi="ＭＳ 明朝" w:cs="Courier New"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6CED1A7D"/>
    <w:multiLevelType w:val="hybridMultilevel"/>
    <w:tmpl w:val="7844515E"/>
    <w:lvl w:ilvl="0" w:tplc="AC3E3A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D5C40A2"/>
    <w:multiLevelType w:val="hybridMultilevel"/>
    <w:tmpl w:val="1F288FFC"/>
    <w:lvl w:ilvl="0" w:tplc="F79EEE6A">
      <w:start w:val="10"/>
      <w:numFmt w:val="bullet"/>
      <w:suff w:val="space"/>
      <w:lvlText w:val="・"/>
      <w:lvlJc w:val="left"/>
      <w:pPr>
        <w:ind w:left="180" w:hanging="180"/>
      </w:pPr>
      <w:rPr>
        <w:rFonts w:ascii="ＭＳ 明朝" w:eastAsia="ＭＳ 明朝" w:hAnsi="ＭＳ 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15:restartNumberingAfterBreak="0">
    <w:nsid w:val="7A0A20A2"/>
    <w:multiLevelType w:val="hybridMultilevel"/>
    <w:tmpl w:val="DBACDF1C"/>
    <w:lvl w:ilvl="0" w:tplc="88303918">
      <w:start w:val="1"/>
      <w:numFmt w:val="bullet"/>
      <w:suff w:val="space"/>
      <w:lvlText w:val="■"/>
      <w:lvlJc w:val="left"/>
      <w:pPr>
        <w:ind w:left="180" w:hanging="180"/>
      </w:pPr>
      <w:rPr>
        <w:rFonts w:ascii="ＭＳ ゴシック" w:eastAsia="ＭＳ ゴシック" w:hAnsi="ＭＳ ゴシック" w:cs="ＭＳ 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922907880">
    <w:abstractNumId w:val="4"/>
  </w:num>
  <w:num w:numId="2" w16cid:durableId="1245067993">
    <w:abstractNumId w:val="14"/>
  </w:num>
  <w:num w:numId="3" w16cid:durableId="1912235225">
    <w:abstractNumId w:val="8"/>
  </w:num>
  <w:num w:numId="4" w16cid:durableId="277220787">
    <w:abstractNumId w:val="2"/>
  </w:num>
  <w:num w:numId="5" w16cid:durableId="1837959431">
    <w:abstractNumId w:val="9"/>
  </w:num>
  <w:num w:numId="6" w16cid:durableId="742608950">
    <w:abstractNumId w:val="1"/>
  </w:num>
  <w:num w:numId="7" w16cid:durableId="907181067">
    <w:abstractNumId w:val="0"/>
  </w:num>
  <w:num w:numId="8" w16cid:durableId="1630089051">
    <w:abstractNumId w:val="3"/>
  </w:num>
  <w:num w:numId="9" w16cid:durableId="3868491">
    <w:abstractNumId w:val="11"/>
  </w:num>
  <w:num w:numId="10" w16cid:durableId="1189610048">
    <w:abstractNumId w:val="13"/>
  </w:num>
  <w:num w:numId="11" w16cid:durableId="853348901">
    <w:abstractNumId w:val="7"/>
  </w:num>
  <w:num w:numId="12" w16cid:durableId="267349909">
    <w:abstractNumId w:val="5"/>
  </w:num>
  <w:num w:numId="13" w16cid:durableId="333995339">
    <w:abstractNumId w:val="12"/>
  </w:num>
  <w:num w:numId="14" w16cid:durableId="1616787035">
    <w:abstractNumId w:val="10"/>
  </w:num>
  <w:num w:numId="15" w16cid:durableId="81418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851"/>
  <w:drawingGridHorizontalSpacing w:val="197"/>
  <w:drawingGridVerticalSpacing w:val="309"/>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6396"/>
    <w:rsid w:val="00016DAC"/>
    <w:rsid w:val="00055AC9"/>
    <w:rsid w:val="00057F7A"/>
    <w:rsid w:val="00072D10"/>
    <w:rsid w:val="00091754"/>
    <w:rsid w:val="000A3432"/>
    <w:rsid w:val="000C09E5"/>
    <w:rsid w:val="000C1FDA"/>
    <w:rsid w:val="000C3588"/>
    <w:rsid w:val="000E6168"/>
    <w:rsid w:val="000E7D93"/>
    <w:rsid w:val="000F01CC"/>
    <w:rsid w:val="000F07FF"/>
    <w:rsid w:val="00105BFB"/>
    <w:rsid w:val="001147F2"/>
    <w:rsid w:val="0013132E"/>
    <w:rsid w:val="00136D0E"/>
    <w:rsid w:val="00157ED5"/>
    <w:rsid w:val="00166516"/>
    <w:rsid w:val="00172A27"/>
    <w:rsid w:val="00173C2F"/>
    <w:rsid w:val="00174FA5"/>
    <w:rsid w:val="00186E2D"/>
    <w:rsid w:val="001A2FBB"/>
    <w:rsid w:val="001C7326"/>
    <w:rsid w:val="001E5D2F"/>
    <w:rsid w:val="002148E9"/>
    <w:rsid w:val="002155E2"/>
    <w:rsid w:val="00226107"/>
    <w:rsid w:val="002543F6"/>
    <w:rsid w:val="0025555D"/>
    <w:rsid w:val="0025689C"/>
    <w:rsid w:val="00270C01"/>
    <w:rsid w:val="00276462"/>
    <w:rsid w:val="00276F68"/>
    <w:rsid w:val="00285720"/>
    <w:rsid w:val="00291A79"/>
    <w:rsid w:val="00296314"/>
    <w:rsid w:val="002A3710"/>
    <w:rsid w:val="002A48BE"/>
    <w:rsid w:val="002A6C06"/>
    <w:rsid w:val="002E6B76"/>
    <w:rsid w:val="002F6864"/>
    <w:rsid w:val="0030475C"/>
    <w:rsid w:val="003177C0"/>
    <w:rsid w:val="003301F8"/>
    <w:rsid w:val="00341F73"/>
    <w:rsid w:val="00351DDD"/>
    <w:rsid w:val="0035277B"/>
    <w:rsid w:val="00375EC4"/>
    <w:rsid w:val="00376EBF"/>
    <w:rsid w:val="003970BB"/>
    <w:rsid w:val="00397321"/>
    <w:rsid w:val="003A26EF"/>
    <w:rsid w:val="003B0E5A"/>
    <w:rsid w:val="003B6203"/>
    <w:rsid w:val="003C77FF"/>
    <w:rsid w:val="0040603F"/>
    <w:rsid w:val="00406D3B"/>
    <w:rsid w:val="00407FE6"/>
    <w:rsid w:val="0041382C"/>
    <w:rsid w:val="00426D13"/>
    <w:rsid w:val="00451D6E"/>
    <w:rsid w:val="00454151"/>
    <w:rsid w:val="00455385"/>
    <w:rsid w:val="004667E6"/>
    <w:rsid w:val="00473C76"/>
    <w:rsid w:val="00477D6E"/>
    <w:rsid w:val="00484718"/>
    <w:rsid w:val="00492BCB"/>
    <w:rsid w:val="004A0CBC"/>
    <w:rsid w:val="004B2A35"/>
    <w:rsid w:val="004C3EA2"/>
    <w:rsid w:val="004C626B"/>
    <w:rsid w:val="004E083D"/>
    <w:rsid w:val="004F6FEB"/>
    <w:rsid w:val="00503471"/>
    <w:rsid w:val="005079C4"/>
    <w:rsid w:val="00531155"/>
    <w:rsid w:val="00531DFC"/>
    <w:rsid w:val="0053573B"/>
    <w:rsid w:val="0054202A"/>
    <w:rsid w:val="00542444"/>
    <w:rsid w:val="0054703B"/>
    <w:rsid w:val="00561B94"/>
    <w:rsid w:val="00591E1D"/>
    <w:rsid w:val="0059533C"/>
    <w:rsid w:val="005A2FF0"/>
    <w:rsid w:val="005B24A6"/>
    <w:rsid w:val="005B41CD"/>
    <w:rsid w:val="005C0DB3"/>
    <w:rsid w:val="005D4A47"/>
    <w:rsid w:val="005D5C19"/>
    <w:rsid w:val="005D61C4"/>
    <w:rsid w:val="006030EE"/>
    <w:rsid w:val="00603BA9"/>
    <w:rsid w:val="00604678"/>
    <w:rsid w:val="0061265C"/>
    <w:rsid w:val="00640014"/>
    <w:rsid w:val="0064312F"/>
    <w:rsid w:val="006442B6"/>
    <w:rsid w:val="0065324D"/>
    <w:rsid w:val="00655AA5"/>
    <w:rsid w:val="0066474D"/>
    <w:rsid w:val="006755C1"/>
    <w:rsid w:val="006756CC"/>
    <w:rsid w:val="006A1B85"/>
    <w:rsid w:val="006C53A9"/>
    <w:rsid w:val="006C6EAF"/>
    <w:rsid w:val="006D5291"/>
    <w:rsid w:val="0071018E"/>
    <w:rsid w:val="00713014"/>
    <w:rsid w:val="0073255C"/>
    <w:rsid w:val="00750BBD"/>
    <w:rsid w:val="00755F2C"/>
    <w:rsid w:val="0076116F"/>
    <w:rsid w:val="00761B88"/>
    <w:rsid w:val="00761CFD"/>
    <w:rsid w:val="007658CB"/>
    <w:rsid w:val="00765F6E"/>
    <w:rsid w:val="00780650"/>
    <w:rsid w:val="00785DCD"/>
    <w:rsid w:val="00797DC2"/>
    <w:rsid w:val="007A5A48"/>
    <w:rsid w:val="007B3CC8"/>
    <w:rsid w:val="007C304E"/>
    <w:rsid w:val="007D4348"/>
    <w:rsid w:val="00826872"/>
    <w:rsid w:val="00843C06"/>
    <w:rsid w:val="00846E11"/>
    <w:rsid w:val="008471ED"/>
    <w:rsid w:val="0085272A"/>
    <w:rsid w:val="0088429E"/>
    <w:rsid w:val="00895D5D"/>
    <w:rsid w:val="008B431C"/>
    <w:rsid w:val="008B6990"/>
    <w:rsid w:val="008D5845"/>
    <w:rsid w:val="008F691F"/>
    <w:rsid w:val="00912911"/>
    <w:rsid w:val="0091345F"/>
    <w:rsid w:val="00945D41"/>
    <w:rsid w:val="00954DA9"/>
    <w:rsid w:val="009877DB"/>
    <w:rsid w:val="009B341D"/>
    <w:rsid w:val="009B6029"/>
    <w:rsid w:val="009E37EB"/>
    <w:rsid w:val="009F6F94"/>
    <w:rsid w:val="00A0098D"/>
    <w:rsid w:val="00A01CFC"/>
    <w:rsid w:val="00A040A4"/>
    <w:rsid w:val="00A0653B"/>
    <w:rsid w:val="00A16D96"/>
    <w:rsid w:val="00A310C2"/>
    <w:rsid w:val="00A430F6"/>
    <w:rsid w:val="00A44C11"/>
    <w:rsid w:val="00A6537E"/>
    <w:rsid w:val="00A82852"/>
    <w:rsid w:val="00A84718"/>
    <w:rsid w:val="00A8491F"/>
    <w:rsid w:val="00A9089F"/>
    <w:rsid w:val="00A94B49"/>
    <w:rsid w:val="00AA1564"/>
    <w:rsid w:val="00AA50B5"/>
    <w:rsid w:val="00AB26BE"/>
    <w:rsid w:val="00AC49A5"/>
    <w:rsid w:val="00AD0E08"/>
    <w:rsid w:val="00AD3CE6"/>
    <w:rsid w:val="00AE0062"/>
    <w:rsid w:val="00AF3CCF"/>
    <w:rsid w:val="00B5197E"/>
    <w:rsid w:val="00B61EAB"/>
    <w:rsid w:val="00B739E8"/>
    <w:rsid w:val="00B76F53"/>
    <w:rsid w:val="00B771D3"/>
    <w:rsid w:val="00B812E3"/>
    <w:rsid w:val="00BA53AA"/>
    <w:rsid w:val="00BC12D9"/>
    <w:rsid w:val="00BD782B"/>
    <w:rsid w:val="00BE2BAD"/>
    <w:rsid w:val="00BF196A"/>
    <w:rsid w:val="00BF5D88"/>
    <w:rsid w:val="00C07369"/>
    <w:rsid w:val="00C26F81"/>
    <w:rsid w:val="00C324BE"/>
    <w:rsid w:val="00C44804"/>
    <w:rsid w:val="00C52EB0"/>
    <w:rsid w:val="00C646B2"/>
    <w:rsid w:val="00C65434"/>
    <w:rsid w:val="00C715F0"/>
    <w:rsid w:val="00CA05DA"/>
    <w:rsid w:val="00CB3679"/>
    <w:rsid w:val="00CC60D7"/>
    <w:rsid w:val="00CE4F37"/>
    <w:rsid w:val="00D37F67"/>
    <w:rsid w:val="00D51608"/>
    <w:rsid w:val="00D5329C"/>
    <w:rsid w:val="00D60541"/>
    <w:rsid w:val="00D803CC"/>
    <w:rsid w:val="00D83B7F"/>
    <w:rsid w:val="00D87E2C"/>
    <w:rsid w:val="00D900BB"/>
    <w:rsid w:val="00DC0912"/>
    <w:rsid w:val="00DD058F"/>
    <w:rsid w:val="00DE6C68"/>
    <w:rsid w:val="00E06AC5"/>
    <w:rsid w:val="00E1459E"/>
    <w:rsid w:val="00E23A3F"/>
    <w:rsid w:val="00E35FC9"/>
    <w:rsid w:val="00E60A42"/>
    <w:rsid w:val="00E62F85"/>
    <w:rsid w:val="00E77F2B"/>
    <w:rsid w:val="00E827AB"/>
    <w:rsid w:val="00E91EFA"/>
    <w:rsid w:val="00EC6921"/>
    <w:rsid w:val="00EE1D7A"/>
    <w:rsid w:val="00EE21D6"/>
    <w:rsid w:val="00EE2C1F"/>
    <w:rsid w:val="00F073F4"/>
    <w:rsid w:val="00F14F55"/>
    <w:rsid w:val="00F4634F"/>
    <w:rsid w:val="00F631B4"/>
    <w:rsid w:val="00F803B0"/>
    <w:rsid w:val="00FB067A"/>
    <w:rsid w:val="00FB5E60"/>
    <w:rsid w:val="00FB64BC"/>
    <w:rsid w:val="00FC0F1F"/>
    <w:rsid w:val="00FC71C1"/>
    <w:rsid w:val="00FD0220"/>
    <w:rsid w:val="00FD06A7"/>
    <w:rsid w:val="00FD6A7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762A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5DCD"/>
    <w:pPr>
      <w:widowControl w:val="0"/>
      <w:adjustRightInd w:val="0"/>
      <w:jc w:val="both"/>
      <w:textAlignment w:val="baseline"/>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link w:val="a4"/>
    <w:uiPriority w:val="99"/>
    <w:rsid w:val="00157ED5"/>
    <w:rPr>
      <w:kern w:val="2"/>
      <w:sz w:val="21"/>
    </w:rPr>
  </w:style>
  <w:style w:type="paragraph" w:styleId="a5">
    <w:name w:val="Body Text"/>
    <w:basedOn w:val="a"/>
    <w:rsid w:val="00157ED5"/>
    <w:pPr>
      <w:jc w:val="center"/>
    </w:pPr>
    <w:rPr>
      <w:sz w:val="16"/>
    </w:rPr>
  </w:style>
  <w:style w:type="paragraph" w:styleId="a6">
    <w:name w:val="Closing"/>
    <w:basedOn w:val="a"/>
    <w:rsid w:val="00157ED5"/>
    <w:pPr>
      <w:jc w:val="right"/>
    </w:pPr>
    <w:rPr>
      <w:rFonts w:ascii="ＭＳ ゴシック" w:eastAsia="ＭＳ ゴシック" w:hAnsi="ＭＳ ゴシック"/>
      <w:sz w:val="18"/>
      <w:szCs w:val="18"/>
    </w:rPr>
  </w:style>
  <w:style w:type="paragraph" w:styleId="a4">
    <w:name w:val="footer"/>
    <w:basedOn w:val="a"/>
    <w:link w:val="a3"/>
    <w:uiPriority w:val="99"/>
    <w:rsid w:val="00157ED5"/>
    <w:pPr>
      <w:tabs>
        <w:tab w:val="center" w:pos="4252"/>
        <w:tab w:val="right" w:pos="8504"/>
      </w:tabs>
    </w:pPr>
  </w:style>
  <w:style w:type="paragraph" w:styleId="HTML">
    <w:name w:val="HTML Preformatted"/>
    <w:basedOn w:val="a"/>
    <w:rsid w:val="00157E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textAlignment w:val="auto"/>
    </w:pPr>
    <w:rPr>
      <w:rFonts w:ascii="ＭＳ ゴシック" w:eastAsia="ＭＳ ゴシック" w:hAnsi="ＭＳ ゴシック" w:cs="ＭＳ ゴシック"/>
      <w:kern w:val="0"/>
      <w:sz w:val="24"/>
    </w:rPr>
  </w:style>
  <w:style w:type="paragraph" w:styleId="a7">
    <w:name w:val="Balloon Text"/>
    <w:basedOn w:val="a"/>
    <w:rsid w:val="00157ED5"/>
    <w:rPr>
      <w:rFonts w:ascii="Arial" w:eastAsia="ＭＳ ゴシック" w:hAnsi="Arial"/>
      <w:sz w:val="18"/>
      <w:szCs w:val="18"/>
    </w:rPr>
  </w:style>
  <w:style w:type="paragraph" w:styleId="a8">
    <w:name w:val="header"/>
    <w:basedOn w:val="a"/>
    <w:link w:val="a9"/>
    <w:uiPriority w:val="99"/>
    <w:rsid w:val="00157ED5"/>
    <w:pPr>
      <w:tabs>
        <w:tab w:val="center" w:pos="4252"/>
        <w:tab w:val="right" w:pos="8504"/>
      </w:tabs>
    </w:pPr>
  </w:style>
  <w:style w:type="paragraph" w:styleId="aa">
    <w:name w:val="List Paragraph"/>
    <w:basedOn w:val="a"/>
    <w:uiPriority w:val="34"/>
    <w:qFormat/>
    <w:rsid w:val="0061265C"/>
    <w:pPr>
      <w:ind w:leftChars="400" w:left="960"/>
    </w:pPr>
  </w:style>
  <w:style w:type="character" w:styleId="HTML0">
    <w:name w:val="HTML Typewriter"/>
    <w:rsid w:val="00750BBD"/>
    <w:rPr>
      <w:rFonts w:ascii="Courier New" w:hAnsi="Courier New" w:cs="Courier New"/>
      <w:sz w:val="20"/>
      <w:szCs w:val="20"/>
    </w:rPr>
  </w:style>
  <w:style w:type="character" w:customStyle="1" w:styleId="a9">
    <w:name w:val="ヘッダー (文字)"/>
    <w:link w:val="a8"/>
    <w:uiPriority w:val="99"/>
    <w:rsid w:val="00A040A4"/>
    <w:rPr>
      <w:kern w:val="2"/>
      <w:sz w:val="21"/>
      <w:szCs w:val="24"/>
    </w:rPr>
  </w:style>
  <w:style w:type="character" w:styleId="ab">
    <w:name w:val="annotation reference"/>
    <w:basedOn w:val="a0"/>
    <w:semiHidden/>
    <w:unhideWhenUsed/>
    <w:rsid w:val="004E083D"/>
    <w:rPr>
      <w:sz w:val="18"/>
      <w:szCs w:val="18"/>
    </w:rPr>
  </w:style>
  <w:style w:type="paragraph" w:styleId="ac">
    <w:name w:val="annotation text"/>
    <w:basedOn w:val="a"/>
    <w:link w:val="ad"/>
    <w:semiHidden/>
    <w:unhideWhenUsed/>
    <w:rsid w:val="004E083D"/>
    <w:pPr>
      <w:jc w:val="left"/>
    </w:pPr>
  </w:style>
  <w:style w:type="character" w:customStyle="1" w:styleId="ad">
    <w:name w:val="コメント文字列 (文字)"/>
    <w:basedOn w:val="a0"/>
    <w:link w:val="ac"/>
    <w:semiHidden/>
    <w:rsid w:val="004E083D"/>
    <w:rPr>
      <w:kern w:val="2"/>
      <w:sz w:val="21"/>
      <w:szCs w:val="24"/>
    </w:rPr>
  </w:style>
  <w:style w:type="paragraph" w:styleId="ae">
    <w:name w:val="annotation subject"/>
    <w:basedOn w:val="ac"/>
    <w:next w:val="ac"/>
    <w:link w:val="af"/>
    <w:semiHidden/>
    <w:unhideWhenUsed/>
    <w:rsid w:val="004E083D"/>
    <w:rPr>
      <w:b/>
      <w:bCs/>
    </w:rPr>
  </w:style>
  <w:style w:type="character" w:customStyle="1" w:styleId="af">
    <w:name w:val="コメント内容 (文字)"/>
    <w:basedOn w:val="ad"/>
    <w:link w:val="ae"/>
    <w:semiHidden/>
    <w:rsid w:val="004E083D"/>
    <w:rPr>
      <w:b/>
      <w:bCs/>
      <w:kern w:val="2"/>
      <w:sz w:val="21"/>
      <w:szCs w:val="24"/>
    </w:rPr>
  </w:style>
  <w:style w:type="character" w:styleId="af0">
    <w:name w:val="Hyperlink"/>
    <w:basedOn w:val="a0"/>
    <w:rsid w:val="00FD06A7"/>
    <w:rPr>
      <w:color w:val="467886" w:themeColor="hyperlink"/>
      <w:u w:val="single"/>
    </w:rPr>
  </w:style>
  <w:style w:type="character" w:styleId="af1">
    <w:name w:val="Unresolved Mention"/>
    <w:basedOn w:val="a0"/>
    <w:uiPriority w:val="99"/>
    <w:semiHidden/>
    <w:unhideWhenUsed/>
    <w:rsid w:val="00FD0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855016">
      <w:bodyDiv w:val="1"/>
      <w:marLeft w:val="0"/>
      <w:marRight w:val="0"/>
      <w:marTop w:val="0"/>
      <w:marBottom w:val="0"/>
      <w:divBdr>
        <w:top w:val="none" w:sz="0" w:space="0" w:color="auto"/>
        <w:left w:val="none" w:sz="0" w:space="0" w:color="auto"/>
        <w:bottom w:val="none" w:sz="0" w:space="0" w:color="auto"/>
        <w:right w:val="none" w:sz="0" w:space="0" w:color="auto"/>
      </w:divBdr>
    </w:div>
    <w:div w:id="161181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5197C-ECCF-450D-88CD-3477920D2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2100</Characters>
  <Application>Microsoft Office Word</Application>
  <DocSecurity>0</DocSecurity>
  <PresentationFormat/>
  <Lines>17</Lines>
  <Paragraphs>4</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2026-07-29T22:02:00Z</dcterms:created>
  <dcterms:modified xsi:type="dcterms:W3CDTF">2026-07-30T00:33:00Z</dcterms:modified>
</cp:coreProperties>
</file>